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C915A6">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2B4EF3">
              <w:rPr>
                <w:rFonts w:ascii="Cambria" w:hAnsi="Cambria"/>
                <w:b/>
                <w:sz w:val="22"/>
                <w:szCs w:val="22"/>
              </w:rPr>
              <w:t>2</w:t>
            </w:r>
            <w:r w:rsidR="00C915A6">
              <w:rPr>
                <w:rFonts w:ascii="Cambria" w:hAnsi="Cambria"/>
                <w:b/>
                <w:sz w:val="22"/>
                <w:szCs w:val="22"/>
              </w:rPr>
              <w:t>5</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3467E7">
              <w:rPr>
                <w:rFonts w:ascii="Cambria" w:hAnsi="Cambria"/>
                <w:b/>
                <w:sz w:val="22"/>
                <w:szCs w:val="22"/>
              </w:rPr>
              <w:t>1</w:t>
            </w:r>
            <w:r w:rsidR="00C915A6">
              <w:rPr>
                <w:rFonts w:ascii="Cambria" w:hAnsi="Cambria"/>
                <w:b/>
                <w:sz w:val="22"/>
                <w:szCs w:val="22"/>
              </w:rPr>
              <w:t>8</w:t>
            </w:r>
            <w:r w:rsidR="006A4380">
              <w:rPr>
                <w:rFonts w:ascii="Cambria" w:hAnsi="Cambria"/>
                <w:b/>
                <w:sz w:val="22"/>
                <w:szCs w:val="22"/>
              </w:rPr>
              <w:t>.</w:t>
            </w:r>
            <w:r w:rsidR="00867267">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C915A6">
              <w:rPr>
                <w:rFonts w:ascii="Cambria" w:hAnsi="Cambria"/>
                <w:b/>
                <w:sz w:val="22"/>
                <w:szCs w:val="22"/>
              </w:rPr>
              <w:t>25</w:t>
            </w:r>
            <w:r w:rsidR="008066AB">
              <w:rPr>
                <w:rFonts w:ascii="Cambria" w:hAnsi="Cambria"/>
                <w:b/>
                <w:sz w:val="22"/>
                <w:szCs w:val="22"/>
              </w:rPr>
              <w:t xml:space="preserve">. </w:t>
            </w:r>
            <w:r w:rsidR="006A4380">
              <w:rPr>
                <w:rFonts w:ascii="Cambria" w:hAnsi="Cambria"/>
                <w:b/>
                <w:sz w:val="22"/>
                <w:szCs w:val="22"/>
              </w:rPr>
              <w:t>9</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415CFF" w:rsidRPr="00A340D6" w:rsidRDefault="00E2084E" w:rsidP="00C915A6">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867267">
              <w:rPr>
                <w:rFonts w:ascii="Cambria" w:hAnsi="Cambria"/>
                <w:sz w:val="22"/>
                <w:szCs w:val="22"/>
              </w:rPr>
              <w:t xml:space="preserve">, </w:t>
            </w:r>
            <w:r w:rsidR="003467E7">
              <w:rPr>
                <w:rFonts w:ascii="Cambria" w:hAnsi="Cambria"/>
                <w:sz w:val="22"/>
                <w:szCs w:val="22"/>
              </w:rPr>
              <w:t>1</w:t>
            </w:r>
            <w:r w:rsidR="00C915A6">
              <w:rPr>
                <w:rFonts w:ascii="Cambria" w:hAnsi="Cambria"/>
                <w:sz w:val="22"/>
                <w:szCs w:val="22"/>
              </w:rPr>
              <w:t>9</w:t>
            </w:r>
            <w:r w:rsidR="00822D40" w:rsidRPr="00E55012">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977A37" w:rsidRPr="00E55012">
              <w:rPr>
                <w:rFonts w:ascii="Cambria" w:hAnsi="Cambria"/>
                <w:sz w:val="22"/>
                <w:szCs w:val="22"/>
              </w:rPr>
              <w:t>.</w:t>
            </w:r>
            <w:r w:rsidR="006F449C" w:rsidRPr="00E55012">
              <w:rPr>
                <w:rFonts w:ascii="Cambria" w:hAnsi="Cambria"/>
                <w:sz w:val="22"/>
                <w:szCs w:val="22"/>
              </w:rPr>
              <w:t xml:space="preserve"> </w:t>
            </w:r>
          </w:p>
        </w:tc>
        <w:tc>
          <w:tcPr>
            <w:tcW w:w="979" w:type="dxa"/>
            <w:vAlign w:val="center"/>
          </w:tcPr>
          <w:p w:rsidR="00415CFF" w:rsidRPr="00505062" w:rsidRDefault="006A4380" w:rsidP="003467E7">
            <w:pPr>
              <w:pStyle w:val="StandardWeb"/>
              <w:spacing w:before="0" w:beforeAutospacing="0" w:after="0" w:afterAutospacing="0"/>
              <w:ind w:right="160"/>
              <w:jc w:val="right"/>
              <w:rPr>
                <w:rFonts w:ascii="Cambria" w:hAnsi="Cambria"/>
              </w:rPr>
            </w:pPr>
            <w:r>
              <w:rPr>
                <w:rFonts w:ascii="Cambria" w:hAnsi="Cambria"/>
              </w:rPr>
              <w:t>18</w:t>
            </w:r>
            <w:r w:rsidR="001B2878" w:rsidRPr="00505062">
              <w:rPr>
                <w:rFonts w:ascii="Cambria" w:hAnsi="Cambria"/>
              </w:rPr>
              <w:t>.</w:t>
            </w:r>
            <w:r w:rsidR="00717947" w:rsidRPr="00505062">
              <w:rPr>
                <w:rFonts w:ascii="Cambria" w:hAnsi="Cambria"/>
              </w:rPr>
              <w:t>0</w:t>
            </w:r>
            <w:r w:rsidR="00AD4335" w:rsidRPr="00505062">
              <w:rPr>
                <w:rFonts w:ascii="Cambria" w:hAnsi="Cambria"/>
              </w:rPr>
              <w:t>0</w:t>
            </w:r>
          </w:p>
        </w:tc>
        <w:tc>
          <w:tcPr>
            <w:tcW w:w="4265" w:type="dxa"/>
          </w:tcPr>
          <w:p w:rsidR="00D90D87" w:rsidRPr="00501F39" w:rsidRDefault="00C915A6" w:rsidP="00C915A6">
            <w:pPr>
              <w:pStyle w:val="StandardWeb"/>
              <w:spacing w:before="0" w:beforeAutospacing="0" w:after="0" w:afterAutospacing="0"/>
              <w:ind w:right="160"/>
              <w:jc w:val="both"/>
              <w:rPr>
                <w:rFonts w:asciiTheme="majorHAnsi" w:hAnsiTheme="majorHAnsi"/>
              </w:rPr>
            </w:pPr>
            <w:r>
              <w:rPr>
                <w:rFonts w:asciiTheme="majorHAnsi" w:hAnsiTheme="majorHAnsi"/>
              </w:rPr>
              <w:t>Za+Božidar Šišak</w:t>
            </w:r>
            <w:r w:rsidR="00FC61A9">
              <w:rPr>
                <w:rFonts w:asciiTheme="majorHAnsi" w:hAnsiTheme="majorHAnsi"/>
              </w:rPr>
              <w:t xml:space="preserve"> </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5C4519" w:rsidRDefault="00E41B11" w:rsidP="00F661EB">
            <w:pPr>
              <w:pStyle w:val="StandardWeb"/>
              <w:spacing w:before="0" w:beforeAutospacing="0" w:after="0" w:afterAutospacing="0"/>
              <w:ind w:right="160"/>
              <w:rPr>
                <w:rFonts w:ascii="Cambria" w:hAnsi="Cambria"/>
                <w:b/>
                <w:sz w:val="22"/>
                <w:szCs w:val="22"/>
              </w:rPr>
            </w:pPr>
          </w:p>
          <w:p w:rsidR="00417A88" w:rsidRPr="002B4EF3" w:rsidRDefault="00C21AB0" w:rsidP="002B4EF3">
            <w:pPr>
              <w:pStyle w:val="StandardWeb"/>
              <w:spacing w:before="0" w:beforeAutospacing="0" w:after="0" w:afterAutospacing="0"/>
              <w:ind w:right="160"/>
              <w:rPr>
                <w:rFonts w:ascii="Cambria" w:hAnsi="Cambria"/>
                <w:sz w:val="22"/>
                <w:szCs w:val="22"/>
              </w:rPr>
            </w:pPr>
            <w:r w:rsidRPr="002B4EF3">
              <w:rPr>
                <w:rFonts w:ascii="Cambria" w:hAnsi="Cambria"/>
                <w:sz w:val="22"/>
                <w:szCs w:val="22"/>
              </w:rPr>
              <w:t>Utorak</w:t>
            </w:r>
            <w:r w:rsidR="00BB43AA" w:rsidRPr="002B4EF3">
              <w:rPr>
                <w:rFonts w:ascii="Cambria" w:hAnsi="Cambria"/>
                <w:sz w:val="22"/>
                <w:szCs w:val="22"/>
              </w:rPr>
              <w:t>,</w:t>
            </w:r>
            <w:r w:rsidR="00E33EB9" w:rsidRPr="002B4EF3">
              <w:rPr>
                <w:rFonts w:ascii="Cambria" w:hAnsi="Cambria"/>
                <w:sz w:val="22"/>
                <w:szCs w:val="22"/>
              </w:rPr>
              <w:t xml:space="preserve"> </w:t>
            </w:r>
            <w:r w:rsidR="00C915A6">
              <w:rPr>
                <w:rFonts w:ascii="Cambria" w:hAnsi="Cambria"/>
                <w:sz w:val="22"/>
                <w:szCs w:val="22"/>
              </w:rPr>
              <w:t>20</w:t>
            </w:r>
            <w:r w:rsidR="00614EF1" w:rsidRPr="002B4EF3">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0A6047" w:rsidRPr="002B4EF3">
              <w:rPr>
                <w:rFonts w:ascii="Cambria" w:hAnsi="Cambria"/>
                <w:sz w:val="22"/>
                <w:szCs w:val="22"/>
              </w:rPr>
              <w:t>.</w:t>
            </w:r>
          </w:p>
          <w:p w:rsidR="005C4519" w:rsidRPr="00A902FC" w:rsidRDefault="005C4519" w:rsidP="005C4519">
            <w:pPr>
              <w:pStyle w:val="StandardWeb"/>
              <w:spacing w:before="0" w:beforeAutospacing="0" w:after="0" w:afterAutospacing="0"/>
              <w:ind w:right="160"/>
              <w:jc w:val="center"/>
              <w:rPr>
                <w:rFonts w:ascii="Cambria" w:hAnsi="Cambria"/>
                <w:sz w:val="22"/>
                <w:szCs w:val="22"/>
              </w:rPr>
            </w:pPr>
          </w:p>
        </w:tc>
        <w:tc>
          <w:tcPr>
            <w:tcW w:w="979" w:type="dxa"/>
            <w:vAlign w:val="center"/>
          </w:tcPr>
          <w:p w:rsidR="00C04607" w:rsidRPr="00505062" w:rsidRDefault="00C04607" w:rsidP="003467E7">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BD3EE6" w:rsidRPr="00501F39" w:rsidRDefault="00A10BBC" w:rsidP="00BD3537">
            <w:pPr>
              <w:pStyle w:val="StandardWeb"/>
              <w:spacing w:before="0" w:beforeAutospacing="0" w:after="0" w:afterAutospacing="0"/>
              <w:ind w:right="33"/>
              <w:jc w:val="both"/>
              <w:rPr>
                <w:rFonts w:asciiTheme="majorHAnsi" w:hAnsiTheme="majorHAnsi"/>
              </w:rPr>
            </w:pPr>
            <w:r w:rsidRPr="00501F39">
              <w:rPr>
                <w:rFonts w:asciiTheme="majorHAnsi" w:hAnsiTheme="majorHAnsi"/>
              </w:rPr>
              <w:t>Za+</w:t>
            </w:r>
            <w:r w:rsidR="00C915A6">
              <w:rPr>
                <w:rFonts w:asciiTheme="majorHAnsi" w:hAnsiTheme="majorHAnsi"/>
              </w:rPr>
              <w:t xml:space="preserve">Jure i Ana Zorić; Za+Nenad Babić, Stjepan Bačun i Robert Močiljanin; Za+Zdenko Lovreković; Na čast sv. Josipu; Za+Terezija i Franjo Sokser i Josip Čarap i pok. iz ob. Čarap; Za+Pejo i Kata Volar; Na zahvalu sv. Anti; Na čast krvi Kristove; Na čast Gospi za zdravlje; </w:t>
            </w:r>
            <w:r w:rsidR="00E5355D">
              <w:rPr>
                <w:rFonts w:asciiTheme="majorHAnsi" w:hAnsiTheme="majorHAnsi"/>
              </w:rPr>
              <w:t xml:space="preserve">Na čast Gospi za zdravlje; Na čast Gospi za zdravlje; Za+Eva </w:t>
            </w:r>
            <w:r w:rsidR="00BD3537">
              <w:rPr>
                <w:rFonts w:asciiTheme="majorHAnsi" w:hAnsiTheme="majorHAnsi"/>
              </w:rPr>
              <w:t xml:space="preserve">i Ivan </w:t>
            </w:r>
            <w:r w:rsidR="00E5355D">
              <w:rPr>
                <w:rFonts w:asciiTheme="majorHAnsi" w:hAnsiTheme="majorHAnsi"/>
              </w:rPr>
              <w:t xml:space="preserve">Zirdum; Za+Mato Jeleč; Na </w:t>
            </w:r>
            <w:r w:rsidR="00BD3537">
              <w:rPr>
                <w:rFonts w:asciiTheme="majorHAnsi" w:hAnsiTheme="majorHAnsi"/>
              </w:rPr>
              <w:t>zahval</w:t>
            </w:r>
            <w:r w:rsidR="00E5355D">
              <w:rPr>
                <w:rFonts w:asciiTheme="majorHAnsi" w:hAnsiTheme="majorHAnsi"/>
              </w:rPr>
              <w:t xml:space="preserve">u Gospi za zdravlje; Na nakanu sv. Anti ; Za+Stjepan i Ljubica Crnčević i Ivan i Kata Žubčić i pok. iz ob. Nekret – Katić; Na zahvalu sv. Ani; Za+Barica i Ankica Sekalec i pok. iz ob.; </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C915A6">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C915A6">
              <w:rPr>
                <w:rFonts w:ascii="Cambria" w:hAnsi="Cambria"/>
                <w:sz w:val="22"/>
                <w:szCs w:val="22"/>
              </w:rPr>
              <w:t>21</w:t>
            </w:r>
            <w:r w:rsidR="002560F5" w:rsidRPr="00E55012">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1E5567" w:rsidRPr="00E55012">
              <w:rPr>
                <w:rFonts w:ascii="Cambria" w:hAnsi="Cambria"/>
                <w:sz w:val="22"/>
                <w:szCs w:val="22"/>
              </w:rPr>
              <w:t>.</w:t>
            </w:r>
          </w:p>
        </w:tc>
        <w:tc>
          <w:tcPr>
            <w:tcW w:w="979" w:type="dxa"/>
            <w:vAlign w:val="center"/>
          </w:tcPr>
          <w:p w:rsidR="008207C2" w:rsidRPr="00505062" w:rsidRDefault="008207C2" w:rsidP="003467E7">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501F39" w:rsidRDefault="00ED1513" w:rsidP="00C915A6">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3467E7">
              <w:rPr>
                <w:rFonts w:asciiTheme="majorHAnsi" w:hAnsiTheme="majorHAnsi"/>
              </w:rPr>
              <w:t>+</w:t>
            </w:r>
            <w:r w:rsidR="00C915A6">
              <w:rPr>
                <w:rFonts w:asciiTheme="majorHAnsi" w:hAnsiTheme="majorHAnsi"/>
              </w:rPr>
              <w:t>Šimun Marić i Slavko Jurić</w:t>
            </w:r>
          </w:p>
        </w:tc>
      </w:tr>
      <w:tr w:rsidR="00E2084E" w:rsidRPr="00E55012" w:rsidTr="00093F77">
        <w:tblPrEx>
          <w:tblLook w:val="01E0" w:firstRow="1" w:lastRow="1" w:firstColumn="1" w:lastColumn="1" w:noHBand="0" w:noVBand="0"/>
        </w:tblPrEx>
        <w:trPr>
          <w:trHeight w:val="114"/>
        </w:trPr>
        <w:tc>
          <w:tcPr>
            <w:tcW w:w="1702" w:type="dxa"/>
            <w:vAlign w:val="center"/>
          </w:tcPr>
          <w:p w:rsidR="00FC50D7" w:rsidRPr="00D920E8" w:rsidRDefault="00022C0C" w:rsidP="00C915A6">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C915A6">
              <w:rPr>
                <w:rFonts w:ascii="Cambria" w:hAnsi="Cambria"/>
                <w:sz w:val="22"/>
                <w:szCs w:val="22"/>
              </w:rPr>
              <w:t>22</w:t>
            </w:r>
            <w:r w:rsidR="00614EF1" w:rsidRPr="00E55012">
              <w:rPr>
                <w:rFonts w:ascii="Cambria" w:hAnsi="Cambria"/>
                <w:sz w:val="22"/>
                <w:szCs w:val="22"/>
              </w:rPr>
              <w:t>.</w:t>
            </w:r>
            <w:r w:rsidR="005371A7">
              <w:rPr>
                <w:rFonts w:ascii="Cambria" w:hAnsi="Cambria"/>
                <w:sz w:val="22"/>
                <w:szCs w:val="22"/>
              </w:rPr>
              <w:t>9</w:t>
            </w:r>
            <w:r w:rsidR="00180844" w:rsidRPr="00E55012">
              <w:rPr>
                <w:rFonts w:ascii="Cambria" w:hAnsi="Cambria"/>
                <w:sz w:val="22"/>
                <w:szCs w:val="22"/>
              </w:rPr>
              <w:t>.</w:t>
            </w:r>
          </w:p>
        </w:tc>
        <w:tc>
          <w:tcPr>
            <w:tcW w:w="979" w:type="dxa"/>
            <w:vAlign w:val="center"/>
          </w:tcPr>
          <w:p w:rsidR="00B24C68" w:rsidRPr="00505062" w:rsidRDefault="00D920E8" w:rsidP="003467E7">
            <w:pPr>
              <w:pStyle w:val="StandardWeb"/>
              <w:spacing w:before="0" w:beforeAutospacing="0" w:after="0" w:afterAutospacing="0"/>
              <w:ind w:right="160"/>
              <w:jc w:val="right"/>
              <w:rPr>
                <w:rFonts w:ascii="Cambria" w:hAnsi="Cambria"/>
              </w:rPr>
            </w:pPr>
            <w:r>
              <w:rPr>
                <w:rFonts w:ascii="Cambria" w:hAnsi="Cambria"/>
              </w:rPr>
              <w:t>18</w:t>
            </w:r>
            <w:r w:rsidR="006F126F" w:rsidRPr="00505062">
              <w:rPr>
                <w:rFonts w:ascii="Cambria" w:hAnsi="Cambria"/>
              </w:rPr>
              <w:t>.00</w:t>
            </w:r>
          </w:p>
        </w:tc>
        <w:tc>
          <w:tcPr>
            <w:tcW w:w="4265" w:type="dxa"/>
          </w:tcPr>
          <w:p w:rsidR="002654C0" w:rsidRPr="00501F39" w:rsidRDefault="00A10BBC" w:rsidP="00C915A6">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C915A6">
              <w:rPr>
                <w:rFonts w:asciiTheme="majorHAnsi" w:hAnsiTheme="majorHAnsi"/>
              </w:rPr>
              <w:t>Mila Bartulović</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C915A6">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C915A6">
              <w:rPr>
                <w:rFonts w:ascii="Cambria" w:hAnsi="Cambria"/>
                <w:sz w:val="22"/>
                <w:szCs w:val="22"/>
              </w:rPr>
              <w:t>23</w:t>
            </w:r>
            <w:r w:rsidR="00D30D96">
              <w:rPr>
                <w:rFonts w:ascii="Cambria" w:hAnsi="Cambria"/>
                <w:sz w:val="22"/>
                <w:szCs w:val="22"/>
              </w:rPr>
              <w:t>.</w:t>
            </w:r>
            <w:r w:rsidR="00107371">
              <w:rPr>
                <w:rFonts w:ascii="Cambria" w:hAnsi="Cambria"/>
                <w:sz w:val="22"/>
                <w:szCs w:val="22"/>
              </w:rPr>
              <w:t xml:space="preserve"> </w:t>
            </w:r>
            <w:r w:rsidR="005371A7">
              <w:rPr>
                <w:rFonts w:ascii="Cambria" w:hAnsi="Cambria"/>
                <w:sz w:val="22"/>
                <w:szCs w:val="22"/>
              </w:rPr>
              <w:t>9</w:t>
            </w:r>
            <w:r w:rsidR="00913FAF" w:rsidRPr="00E55012">
              <w:rPr>
                <w:rFonts w:ascii="Cambria" w:hAnsi="Cambria"/>
                <w:sz w:val="22"/>
                <w:szCs w:val="22"/>
              </w:rPr>
              <w:t>.</w:t>
            </w:r>
          </w:p>
        </w:tc>
        <w:tc>
          <w:tcPr>
            <w:tcW w:w="979" w:type="dxa"/>
            <w:vAlign w:val="center"/>
          </w:tcPr>
          <w:p w:rsidR="0027618A" w:rsidRPr="00505062" w:rsidRDefault="00EF154A" w:rsidP="003467E7">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501F39" w:rsidRDefault="00FC61A9" w:rsidP="00C915A6">
            <w:pPr>
              <w:pStyle w:val="StandardWeb"/>
              <w:spacing w:before="0" w:beforeAutospacing="0" w:after="0" w:afterAutospacing="0"/>
              <w:ind w:right="160"/>
              <w:jc w:val="both"/>
              <w:rPr>
                <w:rFonts w:asciiTheme="majorHAnsi" w:hAnsiTheme="majorHAnsi"/>
              </w:rPr>
            </w:pPr>
            <w:r>
              <w:rPr>
                <w:rFonts w:asciiTheme="majorHAnsi" w:hAnsiTheme="majorHAnsi"/>
              </w:rPr>
              <w:t>Za+</w:t>
            </w:r>
            <w:r w:rsidR="00C915A6">
              <w:rPr>
                <w:rFonts w:asciiTheme="majorHAnsi" w:hAnsiTheme="majorHAnsi"/>
              </w:rPr>
              <w:t>Robert Močiljanin</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C915A6">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C915A6">
              <w:rPr>
                <w:rFonts w:ascii="Cambria" w:hAnsi="Cambria"/>
                <w:sz w:val="22"/>
                <w:szCs w:val="22"/>
              </w:rPr>
              <w:t>24</w:t>
            </w:r>
            <w:r w:rsidR="009570B5" w:rsidRPr="00E55012">
              <w:rPr>
                <w:rFonts w:ascii="Cambria" w:hAnsi="Cambria"/>
                <w:sz w:val="22"/>
                <w:szCs w:val="22"/>
              </w:rPr>
              <w:t>.</w:t>
            </w:r>
            <w:r w:rsidR="00107371">
              <w:rPr>
                <w:rFonts w:ascii="Cambria" w:hAnsi="Cambria"/>
                <w:sz w:val="22"/>
                <w:szCs w:val="22"/>
              </w:rPr>
              <w:t xml:space="preserve"> </w:t>
            </w:r>
            <w:r w:rsidR="005371A7">
              <w:rPr>
                <w:rFonts w:ascii="Cambria" w:hAnsi="Cambria"/>
                <w:sz w:val="22"/>
                <w:szCs w:val="22"/>
              </w:rPr>
              <w:t>9</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3467E7">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501F39" w:rsidRDefault="00C915A6" w:rsidP="00C915A6">
            <w:pPr>
              <w:pStyle w:val="StandardWeb"/>
              <w:spacing w:before="0" w:beforeAutospacing="0" w:after="0" w:afterAutospacing="0"/>
              <w:ind w:right="160"/>
              <w:rPr>
                <w:rFonts w:asciiTheme="majorHAnsi" w:hAnsiTheme="majorHAnsi"/>
              </w:rPr>
            </w:pPr>
            <w:r>
              <w:rPr>
                <w:rFonts w:asciiTheme="majorHAnsi" w:hAnsiTheme="majorHAnsi"/>
              </w:rPr>
              <w:t>Za mladence</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F661EB"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w:t>
            </w:r>
            <w:r w:rsidR="00C915A6">
              <w:rPr>
                <w:rFonts w:ascii="Cambria" w:hAnsi="Cambria"/>
                <w:b/>
                <w:sz w:val="22"/>
                <w:szCs w:val="22"/>
              </w:rPr>
              <w:t>6</w:t>
            </w:r>
            <w:r w:rsidR="00107371">
              <w:rPr>
                <w:rFonts w:ascii="Cambria" w:hAnsi="Cambria"/>
                <w:b/>
                <w:sz w:val="22"/>
                <w:szCs w:val="22"/>
              </w:rPr>
              <w:t>. Nedjelja</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C915A6" w:rsidP="003467E7">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25</w:t>
            </w:r>
            <w:r w:rsidR="00614EF1" w:rsidRPr="00E55012">
              <w:rPr>
                <w:rFonts w:ascii="Cambria" w:hAnsi="Cambria"/>
                <w:b/>
                <w:sz w:val="22"/>
                <w:szCs w:val="22"/>
              </w:rPr>
              <w:t>.</w:t>
            </w:r>
            <w:r w:rsidR="00107371">
              <w:rPr>
                <w:rFonts w:ascii="Cambria" w:hAnsi="Cambria"/>
                <w:b/>
                <w:sz w:val="22"/>
                <w:szCs w:val="22"/>
              </w:rPr>
              <w:t xml:space="preserve"> </w:t>
            </w:r>
            <w:r w:rsidR="005371A7">
              <w:rPr>
                <w:rFonts w:ascii="Cambria" w:hAnsi="Cambria"/>
                <w:b/>
                <w:sz w:val="22"/>
                <w:szCs w:val="22"/>
              </w:rPr>
              <w:t>9</w:t>
            </w:r>
            <w:r w:rsidR="00867267">
              <w:rPr>
                <w:rFonts w:ascii="Cambria" w:hAnsi="Cambria"/>
                <w:b/>
                <w:sz w:val="22"/>
                <w:szCs w:val="22"/>
              </w:rPr>
              <w:t>.</w:t>
            </w:r>
          </w:p>
        </w:tc>
        <w:tc>
          <w:tcPr>
            <w:tcW w:w="979" w:type="dxa"/>
            <w:tcBorders>
              <w:left w:val="single" w:sz="4" w:space="0" w:color="auto"/>
            </w:tcBorders>
            <w:vAlign w:val="center"/>
          </w:tcPr>
          <w:p w:rsidR="00C42B9A" w:rsidRPr="00505062" w:rsidRDefault="006C04CC" w:rsidP="003467E7">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3467E7">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3467E7">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FC61A9" w:rsidRDefault="002654C0"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C915A6">
              <w:rPr>
                <w:rFonts w:asciiTheme="majorHAnsi" w:hAnsiTheme="majorHAnsi"/>
              </w:rPr>
              <w:t>Feliks Višaticki</w:t>
            </w:r>
          </w:p>
          <w:p w:rsidR="00450313" w:rsidRDefault="003467E7" w:rsidP="003467E7">
            <w:pPr>
              <w:pStyle w:val="StandardWeb"/>
              <w:spacing w:before="0" w:beforeAutospacing="0" w:after="0" w:afterAutospacing="0"/>
              <w:ind w:right="34"/>
              <w:jc w:val="both"/>
              <w:rPr>
                <w:rFonts w:asciiTheme="majorHAnsi" w:hAnsiTheme="majorHAnsi"/>
              </w:rPr>
            </w:pPr>
            <w:r>
              <w:rPr>
                <w:rFonts w:asciiTheme="majorHAnsi" w:hAnsiTheme="majorHAnsi"/>
              </w:rPr>
              <w:t>Pro populo</w:t>
            </w:r>
            <w:r w:rsidR="00C1670D">
              <w:rPr>
                <w:rFonts w:asciiTheme="majorHAnsi" w:hAnsiTheme="majorHAnsi"/>
              </w:rPr>
              <w:t xml:space="preserve"> i </w:t>
            </w:r>
            <w:r w:rsidR="00570DCC" w:rsidRPr="00501F39">
              <w:rPr>
                <w:rFonts w:asciiTheme="majorHAnsi" w:hAnsiTheme="majorHAnsi"/>
              </w:rPr>
              <w:t>Za+</w:t>
            </w:r>
            <w:r w:rsidR="00C915A6">
              <w:rPr>
                <w:rFonts w:asciiTheme="majorHAnsi" w:hAnsiTheme="majorHAnsi"/>
              </w:rPr>
              <w:t>Ivo Petraš</w:t>
            </w:r>
            <w:r>
              <w:rPr>
                <w:rFonts w:asciiTheme="majorHAnsi" w:hAnsiTheme="majorHAnsi"/>
              </w:rPr>
              <w:t>ć</w:t>
            </w:r>
          </w:p>
          <w:p w:rsidR="00C1670D" w:rsidRPr="00501F39" w:rsidRDefault="00C1670D" w:rsidP="003467E7">
            <w:pPr>
              <w:pStyle w:val="StandardWeb"/>
              <w:spacing w:before="0" w:beforeAutospacing="0" w:after="0" w:afterAutospacing="0"/>
              <w:ind w:right="34"/>
              <w:jc w:val="both"/>
              <w:rPr>
                <w:rFonts w:asciiTheme="majorHAnsi" w:hAnsiTheme="majorHAnsi"/>
              </w:rPr>
            </w:pPr>
            <w:r>
              <w:rPr>
                <w:rFonts w:asciiTheme="majorHAnsi" w:hAnsiTheme="majorHAnsi"/>
              </w:rPr>
              <w:t>Nema mise</w:t>
            </w:r>
          </w:p>
        </w:tc>
      </w:tr>
    </w:tbl>
    <w:p w:rsidR="00984909" w:rsidRDefault="00984909" w:rsidP="008B25DE">
      <w:pPr>
        <w:pStyle w:val="Obinitekst"/>
        <w:jc w:val="both"/>
        <w:rPr>
          <w:rFonts w:asciiTheme="majorHAnsi" w:hAnsiTheme="majorHAnsi"/>
          <w:bCs/>
          <w:sz w:val="24"/>
          <w:szCs w:val="24"/>
          <w:lang w:val="hr-HR"/>
        </w:rPr>
      </w:pPr>
    </w:p>
    <w:p w:rsidR="005540F8" w:rsidRDefault="00A10BBC" w:rsidP="00AF1545">
      <w:pPr>
        <w:pStyle w:val="Bezproreda"/>
        <w:rPr>
          <w:rFonts w:ascii="Book Antiqua" w:hAnsi="Book Antiqua"/>
          <w:b/>
          <w:i/>
          <w:szCs w:val="24"/>
        </w:rPr>
      </w:pPr>
      <w:r w:rsidRPr="00F62A9E">
        <w:rPr>
          <w:rFonts w:ascii="Book Antiqua" w:hAnsi="Book Antiqua"/>
          <w:b/>
          <w:szCs w:val="24"/>
        </w:rPr>
        <w:t>-</w:t>
      </w:r>
      <w:r w:rsidR="00C40058">
        <w:rPr>
          <w:rFonts w:ascii="Book Antiqua" w:hAnsi="Book Antiqua"/>
          <w:b/>
          <w:i/>
          <w:szCs w:val="24"/>
        </w:rPr>
        <w:t>Župne obavijesti</w:t>
      </w:r>
      <w:r w:rsidR="00097FD1">
        <w:rPr>
          <w:rFonts w:ascii="Book Antiqua" w:hAnsi="Book Antiqua"/>
          <w:b/>
          <w:i/>
          <w:szCs w:val="24"/>
        </w:rPr>
        <w:t>;</w:t>
      </w:r>
    </w:p>
    <w:p w:rsidR="004D5DE7" w:rsidRDefault="004D5DE7" w:rsidP="00AF1545">
      <w:pPr>
        <w:pStyle w:val="Bezproreda"/>
        <w:rPr>
          <w:rFonts w:ascii="Book Antiqua" w:hAnsi="Book Antiqua"/>
          <w:b/>
          <w:i/>
          <w:szCs w:val="24"/>
        </w:rPr>
      </w:pPr>
    </w:p>
    <w:p w:rsidR="00A10BBC" w:rsidRPr="00C1670D" w:rsidRDefault="001E66C6" w:rsidP="008B194B">
      <w:pPr>
        <w:jc w:val="both"/>
        <w:rPr>
          <w:rFonts w:asciiTheme="majorHAnsi" w:hAnsiTheme="majorHAnsi"/>
          <w:bCs/>
          <w:i/>
        </w:rPr>
      </w:pPr>
      <w:r w:rsidRPr="00C1670D">
        <w:rPr>
          <w:rFonts w:asciiTheme="majorHAnsi" w:hAnsiTheme="majorHAnsi"/>
          <w:bCs/>
        </w:rPr>
        <w:t>-Danas je 2</w:t>
      </w:r>
      <w:r w:rsidR="00C915A6">
        <w:rPr>
          <w:rFonts w:asciiTheme="majorHAnsi" w:hAnsiTheme="majorHAnsi"/>
          <w:bCs/>
        </w:rPr>
        <w:t>5</w:t>
      </w:r>
      <w:r w:rsidR="00A10BBC" w:rsidRPr="00C1670D">
        <w:rPr>
          <w:rFonts w:asciiTheme="majorHAnsi" w:hAnsiTheme="majorHAnsi"/>
          <w:bCs/>
        </w:rPr>
        <w:t xml:space="preserve">. nedjelja kroz godinu. </w:t>
      </w:r>
      <w:r w:rsidR="008B194B" w:rsidRPr="00C1670D">
        <w:rPr>
          <w:rFonts w:asciiTheme="majorHAnsi" w:hAnsiTheme="majorHAnsi"/>
          <w:bCs/>
        </w:rPr>
        <w:t>Mise su u 9.00 i 1</w:t>
      </w:r>
      <w:r w:rsidR="00ED72A5">
        <w:rPr>
          <w:rFonts w:asciiTheme="majorHAnsi" w:hAnsiTheme="majorHAnsi"/>
          <w:bCs/>
        </w:rPr>
        <w:t>1</w:t>
      </w:r>
      <w:r w:rsidR="008B194B" w:rsidRPr="00C1670D">
        <w:rPr>
          <w:rFonts w:asciiTheme="majorHAnsi" w:hAnsiTheme="majorHAnsi"/>
          <w:bCs/>
        </w:rPr>
        <w:t xml:space="preserve">.00 sati, nema </w:t>
      </w:r>
      <w:r w:rsidR="00ED72A5">
        <w:rPr>
          <w:rFonts w:asciiTheme="majorHAnsi" w:hAnsiTheme="majorHAnsi"/>
          <w:bCs/>
        </w:rPr>
        <w:t>večernje mise 18</w:t>
      </w:r>
      <w:r w:rsidR="008B194B" w:rsidRPr="00C1670D">
        <w:rPr>
          <w:rFonts w:asciiTheme="majorHAnsi" w:hAnsiTheme="majorHAnsi"/>
          <w:bCs/>
        </w:rPr>
        <w:t>.00 sati. U sljedeću nedjelju p</w:t>
      </w:r>
      <w:r w:rsidR="008B194B" w:rsidRPr="00C1670D">
        <w:rPr>
          <w:rFonts w:asciiTheme="majorHAnsi" w:hAnsiTheme="majorHAnsi"/>
        </w:rPr>
        <w:t xml:space="preserve">od </w:t>
      </w:r>
      <w:r w:rsidR="008B194B" w:rsidRPr="00C1670D">
        <w:rPr>
          <w:rFonts w:asciiTheme="majorHAnsi" w:hAnsiTheme="majorHAnsi"/>
          <w:bCs/>
        </w:rPr>
        <w:t xml:space="preserve">misom u 11.00 sati je susret </w:t>
      </w:r>
      <w:r w:rsidR="00C915A6">
        <w:rPr>
          <w:rFonts w:asciiTheme="majorHAnsi" w:hAnsiTheme="majorHAnsi"/>
          <w:bCs/>
        </w:rPr>
        <w:t>Jajčana</w:t>
      </w:r>
      <w:r w:rsidR="008B194B" w:rsidRPr="00C1670D">
        <w:rPr>
          <w:rFonts w:asciiTheme="majorHAnsi" w:hAnsiTheme="majorHAnsi"/>
          <w:bCs/>
        </w:rPr>
        <w:t xml:space="preserve">, misu će predslaviti fra </w:t>
      </w:r>
      <w:r w:rsidR="00C915A6">
        <w:rPr>
          <w:rFonts w:asciiTheme="majorHAnsi" w:hAnsiTheme="majorHAnsi"/>
          <w:bCs/>
        </w:rPr>
        <w:t>Anto Šimunović, gvardijan iz Jajca</w:t>
      </w:r>
      <w:r w:rsidR="00C1670D" w:rsidRPr="00C1670D">
        <w:rPr>
          <w:rFonts w:asciiTheme="majorHAnsi" w:hAnsiTheme="majorHAnsi"/>
          <w:bCs/>
        </w:rPr>
        <w:t>,</w:t>
      </w:r>
      <w:r w:rsidR="00C1670D" w:rsidRPr="00C1670D">
        <w:rPr>
          <w:rFonts w:ascii="Cambria" w:hAnsi="Cambria"/>
          <w:bCs/>
        </w:rPr>
        <w:t xml:space="preserve"> neće biti večernje mise u 18.00 sati.</w:t>
      </w:r>
    </w:p>
    <w:p w:rsidR="00371520" w:rsidRPr="00C1670D" w:rsidRDefault="005E5210" w:rsidP="008B194B">
      <w:pPr>
        <w:suppressAutoHyphens/>
        <w:jc w:val="both"/>
        <w:rPr>
          <w:rFonts w:asciiTheme="majorHAnsi" w:hAnsiTheme="majorHAnsi"/>
          <w:bCs/>
        </w:rPr>
      </w:pPr>
      <w:r w:rsidRPr="00C1670D">
        <w:rPr>
          <w:rFonts w:asciiTheme="majorHAnsi" w:hAnsiTheme="majorHAnsi"/>
          <w:bCs/>
        </w:rPr>
        <w:t>-Tisak: Glas koncila</w:t>
      </w:r>
      <w:r w:rsidR="003467E7" w:rsidRPr="00C1670D">
        <w:rPr>
          <w:rFonts w:asciiTheme="majorHAnsi" w:hAnsiTheme="majorHAnsi"/>
          <w:bCs/>
        </w:rPr>
        <w:t>.</w:t>
      </w:r>
    </w:p>
    <w:p w:rsidR="007407D7" w:rsidRPr="00C1670D" w:rsidRDefault="007407D7" w:rsidP="00A340D6">
      <w:pPr>
        <w:widowControl w:val="0"/>
        <w:autoSpaceDE w:val="0"/>
        <w:autoSpaceDN w:val="0"/>
        <w:adjustRightInd w:val="0"/>
        <w:jc w:val="both"/>
        <w:rPr>
          <w:rFonts w:asciiTheme="majorHAnsi" w:hAnsiTheme="majorHAnsi"/>
        </w:rPr>
      </w:pP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807E66">
        <w:rPr>
          <w:rFonts w:asciiTheme="majorHAnsi" w:hAnsiTheme="majorHAnsi" w:cs="Tahoma"/>
          <w:sz w:val="16"/>
          <w:szCs w:val="16"/>
          <w:lang w:val="hr-HR"/>
        </w:rPr>
        <w:t>ž</w:t>
      </w:r>
      <w:r w:rsidRPr="001713A4">
        <w:rPr>
          <w:rFonts w:asciiTheme="majorHAnsi" w:hAnsiTheme="majorHAnsi" w:cs="Tahoma"/>
          <w:sz w:val="16"/>
          <w:szCs w:val="16"/>
          <w:lang w:val="hr-HR"/>
        </w:rPr>
        <w:t>iro-</w:t>
      </w:r>
      <w:r w:rsidR="00807E66">
        <w:rPr>
          <w:rFonts w:asciiTheme="majorHAnsi" w:hAnsiTheme="majorHAnsi" w:cs="Tahoma"/>
          <w:sz w:val="16"/>
          <w:szCs w:val="16"/>
          <w:lang w:val="hr-HR"/>
        </w:rPr>
        <w:t>račun</w:t>
      </w:r>
      <w:r w:rsidR="00053154" w:rsidRPr="001713A4">
        <w:rPr>
          <w:rFonts w:asciiTheme="majorHAnsi" w:hAnsiTheme="majorHAnsi" w:cs="Tahoma"/>
          <w:sz w:val="16"/>
          <w:szCs w:val="16"/>
          <w:lang w:val="hr-HR"/>
        </w:rPr>
        <w:t xml:space="preserve">: </w:t>
      </w:r>
      <w:r w:rsidR="00807E66" w:rsidRPr="00807E66">
        <w:rPr>
          <w:rFonts w:asciiTheme="majorHAnsi" w:hAnsiTheme="majorHAnsi" w:cs="Tahoma"/>
          <w:sz w:val="16"/>
          <w:szCs w:val="16"/>
          <w:lang w:val="hr-HR"/>
        </w:rPr>
        <w:t>HR48 2340 0091 1100 9840 5</w:t>
      </w:r>
    </w:p>
    <w:p w:rsidR="00563380" w:rsidRPr="001713A4" w:rsidRDefault="00807E66"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Pr>
          <w:rFonts w:asciiTheme="majorHAnsi" w:hAnsiTheme="majorHAnsi" w:cs="Tahoma"/>
          <w:sz w:val="16"/>
          <w:szCs w:val="16"/>
          <w:lang w:val="hr-HR"/>
        </w:rPr>
        <w:t xml:space="preserve">web-stranica: </w:t>
      </w:r>
      <w:hyperlink r:id="rId10" w:history="1">
        <w:r w:rsidRPr="00FF1FA5">
          <w:rPr>
            <w:rStyle w:val="Hiperveza"/>
            <w:rFonts w:asciiTheme="majorHAnsi" w:hAnsiTheme="majorHAnsi" w:cs="Tahoma"/>
            <w:sz w:val="16"/>
            <w:szCs w:val="16"/>
            <w:lang w:val="hr-HR"/>
          </w:rPr>
          <w:t>www.marija-andjeoska.net</w:t>
        </w:r>
      </w:hyperlink>
      <w:r>
        <w:rPr>
          <w:rFonts w:asciiTheme="majorHAnsi" w:hAnsiTheme="majorHAnsi" w:cs="Tahoma"/>
          <w:sz w:val="16"/>
          <w:szCs w:val="16"/>
          <w:lang w:val="hr-HR"/>
        </w:rPr>
        <w:t xml:space="preserve">; </w:t>
      </w:r>
      <w:r w:rsidR="00703BD4"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55772A70" wp14:editId="57A3FFE0">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194142">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C915A6">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2B4EF3">
              <w:rPr>
                <w:rFonts w:ascii="Cambria" w:hAnsi="Cambria"/>
                <w:b/>
                <w:sz w:val="23"/>
                <w:szCs w:val="23"/>
                <w:lang w:val="hr-HR" w:eastAsia="en-US" w:bidi="en-US"/>
              </w:rPr>
              <w:t>7</w:t>
            </w:r>
            <w:r w:rsidR="00C915A6">
              <w:rPr>
                <w:rFonts w:ascii="Cambria" w:hAnsi="Cambria"/>
                <w:b/>
                <w:sz w:val="23"/>
                <w:szCs w:val="23"/>
                <w:lang w:val="hr-HR" w:eastAsia="en-US" w:bidi="en-US"/>
              </w:rPr>
              <w:t>5</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3467E7">
              <w:rPr>
                <w:rFonts w:ascii="Cambria" w:hAnsi="Cambria"/>
                <w:b/>
                <w:sz w:val="23"/>
                <w:szCs w:val="23"/>
                <w:lang w:val="hr-HR" w:eastAsia="en-US" w:bidi="en-US"/>
              </w:rPr>
              <w:t>1</w:t>
            </w:r>
            <w:r w:rsidR="00C915A6">
              <w:rPr>
                <w:rFonts w:ascii="Cambria" w:hAnsi="Cambria"/>
                <w:b/>
                <w:sz w:val="23"/>
                <w:szCs w:val="23"/>
                <w:lang w:val="hr-HR" w:eastAsia="en-US" w:bidi="en-US"/>
              </w:rPr>
              <w:t>8</w:t>
            </w:r>
            <w:r w:rsidRPr="00532C53">
              <w:rPr>
                <w:rFonts w:ascii="Cambria" w:hAnsi="Cambria"/>
                <w:b/>
                <w:sz w:val="23"/>
                <w:szCs w:val="23"/>
                <w:lang w:val="hr-HR" w:eastAsia="en-US" w:bidi="en-US"/>
              </w:rPr>
              <w:t xml:space="preserve">. </w:t>
            </w:r>
            <w:r w:rsidR="007D28EF">
              <w:rPr>
                <w:rFonts w:ascii="Cambria" w:hAnsi="Cambria"/>
                <w:b/>
                <w:sz w:val="23"/>
                <w:szCs w:val="23"/>
                <w:lang w:val="hr-HR" w:eastAsia="en-US" w:bidi="en-US"/>
              </w:rPr>
              <w:t>rujna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EE568D" w:rsidRDefault="002B4EF3" w:rsidP="00BE196D">
            <w:pPr>
              <w:pStyle w:val="Obinitekst"/>
              <w:jc w:val="center"/>
              <w:rPr>
                <w:rFonts w:ascii="Cambria" w:hAnsi="Cambria"/>
                <w:b/>
                <w:bCs/>
                <w:sz w:val="22"/>
                <w:szCs w:val="22"/>
              </w:rPr>
            </w:pPr>
            <w:r w:rsidRPr="00EE568D">
              <w:rPr>
                <w:rFonts w:ascii="Cambria" w:hAnsi="Cambria"/>
                <w:b/>
                <w:bCs/>
                <w:sz w:val="22"/>
                <w:szCs w:val="22"/>
                <w:lang w:val="hr-HR"/>
              </w:rPr>
              <w:t>2</w:t>
            </w:r>
            <w:r w:rsidR="00C915A6">
              <w:rPr>
                <w:rFonts w:ascii="Cambria" w:hAnsi="Cambria"/>
                <w:b/>
                <w:bCs/>
                <w:sz w:val="22"/>
                <w:szCs w:val="22"/>
                <w:lang w:val="hr-HR"/>
              </w:rPr>
              <w:t>5</w:t>
            </w:r>
            <w:r w:rsidR="00BE196D" w:rsidRPr="00EE568D">
              <w:rPr>
                <w:rFonts w:ascii="Cambria" w:hAnsi="Cambria"/>
                <w:b/>
                <w:bCs/>
                <w:sz w:val="22"/>
                <w:szCs w:val="22"/>
                <w:lang w:val="hr-HR"/>
              </w:rPr>
              <w:t xml:space="preserve">. NEDJELJA </w:t>
            </w:r>
            <w:r w:rsidR="00BE196D" w:rsidRPr="00EE568D">
              <w:rPr>
                <w:rFonts w:ascii="Cambria" w:hAnsi="Cambria"/>
                <w:b/>
                <w:bCs/>
                <w:sz w:val="22"/>
                <w:szCs w:val="22"/>
              </w:rPr>
              <w:t xml:space="preserve"> - C  201</w:t>
            </w:r>
            <w:r w:rsidR="00BE196D" w:rsidRPr="00EE568D">
              <w:rPr>
                <w:rFonts w:ascii="Cambria" w:hAnsi="Cambria"/>
                <w:b/>
                <w:bCs/>
                <w:sz w:val="22"/>
                <w:szCs w:val="22"/>
                <w:lang w:val="hr-HR"/>
              </w:rPr>
              <w:t>6</w:t>
            </w:r>
            <w:r w:rsidR="00BE196D" w:rsidRPr="00EE568D">
              <w:rPr>
                <w:rFonts w:ascii="Cambria" w:hAnsi="Cambria"/>
                <w:b/>
                <w:bCs/>
                <w:sz w:val="22"/>
                <w:szCs w:val="22"/>
              </w:rPr>
              <w:t>.</w:t>
            </w:r>
          </w:p>
          <w:p w:rsidR="00B90325" w:rsidRPr="008842E2" w:rsidRDefault="004D5DE7" w:rsidP="004D5DE7">
            <w:pPr>
              <w:pStyle w:val="Obinitekst"/>
              <w:jc w:val="center"/>
              <w:rPr>
                <w:rFonts w:asciiTheme="majorHAnsi" w:hAnsiTheme="majorHAnsi"/>
                <w:b/>
                <w:bCs/>
                <w:sz w:val="22"/>
                <w:szCs w:val="22"/>
                <w:lang w:val="hr-HR"/>
              </w:rPr>
            </w:pPr>
            <w:r w:rsidRPr="008A396E">
              <w:rPr>
                <w:rFonts w:ascii="Cambria" w:hAnsi="Cambria"/>
                <w:b/>
                <w:bCs/>
                <w:sz w:val="22"/>
                <w:szCs w:val="22"/>
              </w:rPr>
              <w:t>Am 8,4-7; Ps 113,1-2.4-8; 1Tim 2,1-8;</w:t>
            </w:r>
            <w:r>
              <w:rPr>
                <w:rFonts w:ascii="Cambria" w:hAnsi="Cambria"/>
                <w:b/>
                <w:bCs/>
                <w:sz w:val="22"/>
                <w:szCs w:val="22"/>
                <w:lang w:val="hr-HR"/>
              </w:rPr>
              <w:t xml:space="preserve"> </w:t>
            </w:r>
            <w:r w:rsidRPr="008A396E">
              <w:rPr>
                <w:rFonts w:ascii="Cambria" w:hAnsi="Cambria"/>
                <w:b/>
                <w:bCs/>
                <w:sz w:val="22"/>
                <w:szCs w:val="22"/>
              </w:rPr>
              <w:t>Lk 16,1-13</w:t>
            </w:r>
          </w:p>
        </w:tc>
      </w:tr>
    </w:tbl>
    <w:p w:rsidR="00030039" w:rsidRDefault="00A32E25" w:rsidP="007D28EF">
      <w:pPr>
        <w:pStyle w:val="Obinitekst"/>
        <w:jc w:val="both"/>
        <w:rPr>
          <w:rFonts w:ascii="Book Antiqua" w:hAnsi="Book Antiqua"/>
          <w:b/>
          <w:sz w:val="24"/>
          <w:szCs w:val="24"/>
          <w:lang w:val="hr-HR"/>
        </w:rPr>
      </w:pPr>
      <w:r w:rsidRPr="006A4380">
        <w:rPr>
          <w:rFonts w:ascii="Book Antiqua" w:hAnsi="Book Antiqua"/>
          <w:b/>
          <w:sz w:val="24"/>
          <w:szCs w:val="24"/>
        </w:rPr>
        <w:t xml:space="preserve">Čitanje svetog Evanđelja po </w:t>
      </w:r>
      <w:r w:rsidR="00BE196D" w:rsidRPr="006A4380">
        <w:rPr>
          <w:rFonts w:ascii="Book Antiqua" w:hAnsi="Book Antiqua"/>
          <w:b/>
          <w:sz w:val="24"/>
          <w:szCs w:val="24"/>
          <w:lang w:val="hr-HR"/>
        </w:rPr>
        <w:t>Luki</w:t>
      </w:r>
    </w:p>
    <w:p w:rsidR="00122042" w:rsidRDefault="00122042" w:rsidP="007D28EF">
      <w:pPr>
        <w:pStyle w:val="Obinitekst"/>
        <w:jc w:val="both"/>
        <w:rPr>
          <w:rFonts w:ascii="Book Antiqua" w:hAnsi="Book Antiqua"/>
          <w:b/>
          <w:sz w:val="24"/>
          <w:szCs w:val="24"/>
          <w:lang w:val="hr-HR"/>
        </w:rPr>
      </w:pPr>
    </w:p>
    <w:p w:rsidR="007407D7" w:rsidRDefault="00122042" w:rsidP="007D28EF">
      <w:pPr>
        <w:pStyle w:val="Obinitekst"/>
        <w:jc w:val="both"/>
        <w:rPr>
          <w:rFonts w:ascii="Cambria" w:hAnsi="Cambria"/>
          <w:sz w:val="24"/>
          <w:szCs w:val="24"/>
          <w:lang w:val="hr-HR"/>
        </w:rPr>
      </w:pPr>
      <w:r>
        <w:rPr>
          <w:rFonts w:ascii="Cambria" w:hAnsi="Cambria"/>
          <w:sz w:val="24"/>
          <w:szCs w:val="24"/>
          <w:lang w:val="hr-HR" w:eastAsia="hr-HR"/>
        </w:rPr>
        <w:drawing>
          <wp:anchor distT="0" distB="0" distL="114300" distR="114300" simplePos="0" relativeHeight="251658240" behindDoc="1" locked="0" layoutInCell="1" allowOverlap="1" wp14:anchorId="499C1183" wp14:editId="03589FF7">
            <wp:simplePos x="0" y="0"/>
            <wp:positionH relativeFrom="column">
              <wp:posOffset>27305</wp:posOffset>
            </wp:positionH>
            <wp:positionV relativeFrom="paragraph">
              <wp:posOffset>49530</wp:posOffset>
            </wp:positionV>
            <wp:extent cx="1978025" cy="1180465"/>
            <wp:effectExtent l="0" t="0" r="3175" b="635"/>
            <wp:wrapThrough wrapText="bothSides">
              <wp:wrapPolygon edited="0">
                <wp:start x="0" y="0"/>
                <wp:lineTo x="0" y="21263"/>
                <wp:lineTo x="21427" y="21263"/>
                <wp:lineTo x="21427" y="0"/>
                <wp:lineTo x="0" y="0"/>
              </wp:wrapPolygon>
            </wp:wrapThrough>
            <wp:docPr id="4" name="Slika 4" descr="http://www.dominikanci.hr/images/stories/2010-09-16-25-ned-kroz-god-c-m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dominikanci.hr/images/stories/2010-09-16-25-ned-kroz-god-c-mj.jpg"/>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978025" cy="1180465"/>
                    </a:xfrm>
                    <a:prstGeom prst="rect">
                      <a:avLst/>
                    </a:prstGeom>
                    <a:noFill/>
                    <a:ln>
                      <a:noFill/>
                    </a:ln>
                  </pic:spPr>
                </pic:pic>
              </a:graphicData>
            </a:graphic>
            <wp14:sizeRelH relativeFrom="page">
              <wp14:pctWidth>0</wp14:pctWidth>
            </wp14:sizeRelH>
            <wp14:sizeRelV relativeFrom="page">
              <wp14:pctHeight>0</wp14:pctHeight>
            </wp14:sizeRelV>
          </wp:anchor>
        </w:drawing>
      </w:r>
      <w:r w:rsidR="00A651D1" w:rsidRPr="000C3D80">
        <w:rPr>
          <w:rStyle w:val="fontmain"/>
          <w:rFonts w:ascii="Cambria" w:hAnsi="Cambria"/>
          <w:sz w:val="24"/>
          <w:szCs w:val="24"/>
        </w:rPr>
        <w:t xml:space="preserve">U ono vrijeme: </w:t>
      </w:r>
      <w:r w:rsidR="00A651D1" w:rsidRPr="000C3D80">
        <w:rPr>
          <w:rFonts w:ascii="Cambria" w:hAnsi="Cambria"/>
          <w:sz w:val="24"/>
          <w:szCs w:val="24"/>
        </w:rPr>
        <w:t>Govoraše Isus svojim učenicima: "Bijaše neki bogat čovjek koji je imao upravitelja. Ovaj je bio optužen pred njim kao da mu rasipa imanje. On ga pozva pa mu reče: Što to čujem o tebi? Položi račun o svom upravljanju jer više ne možeš biti upravitelj! Nato upravitelj reče u sebi: Što da učinim kad mi gospodar moj oduzima upravu? Kopati? Nemam snage. Prositi? Stidim se. Znam što ću da me prime u svoje kuće kad budem maknut s uprave." "I pozva dužnike svoga gospodara, jednog po jednog. Upita prvoga: Koliko duguješ gospodaru mojemu? On reče: Sto bata ulja. A on će mu: Uzmi svoju zadužnicu, sjedni brzo, napiši pedeset. Zatim reče drugomu: A ti, koliko ti duguješ? On odgovori: Sto kora pšenice. Kaže mu: Uzmi svoju zadužnicu i napiši osamdeset." "I pohvali gospodar nepoštenog upravitelja što snalažljivo postupi jer sinovi su ovoga svijeta snalažljiviji prema svojima od sinova svjetlosti."</w:t>
      </w:r>
      <w:r w:rsidR="00A651D1" w:rsidRPr="000C3D80">
        <w:rPr>
          <w:rFonts w:ascii="Cambria" w:hAnsi="Cambria"/>
          <w:sz w:val="24"/>
          <w:szCs w:val="24"/>
          <w:lang w:val="hr-HR"/>
        </w:rPr>
        <w:t xml:space="preserve"> </w:t>
      </w:r>
      <w:r w:rsidR="00A651D1" w:rsidRPr="000C3D80">
        <w:rPr>
          <w:rFonts w:ascii="Cambria" w:hAnsi="Cambria"/>
          <w:sz w:val="24"/>
          <w:szCs w:val="24"/>
        </w:rPr>
        <w:t xml:space="preserve">"I ja vama kažem: napravite sebi prijatelje od nepoštena bogatstva pa kad ga nestane da vas prime u vječne šatore." "Tko je vjeran u najmanjem, i u najvećem je vjeran; a tko je u najmanjem nepošten, i u najvećem je nepošten. Ako dakle ne bijaste vjerni u nepoštenom bogatstvu, </w:t>
      </w:r>
      <w:r w:rsidR="00A651D1" w:rsidRPr="000C3D80">
        <w:rPr>
          <w:rFonts w:ascii="Cambria" w:hAnsi="Cambria"/>
          <w:sz w:val="24"/>
          <w:szCs w:val="24"/>
        </w:rPr>
        <w:lastRenderedPageBreak/>
        <w:t>tko li će vam istinsko povjeriti? I ako u tuđem ne bijaste vjerni, tko li će vam vaše dati?"</w:t>
      </w:r>
      <w:r w:rsidR="00A651D1" w:rsidRPr="000C3D80">
        <w:rPr>
          <w:rFonts w:ascii="Cambria" w:hAnsi="Cambria"/>
          <w:sz w:val="24"/>
          <w:szCs w:val="24"/>
          <w:lang w:val="hr-HR"/>
        </w:rPr>
        <w:t xml:space="preserve"> </w:t>
      </w:r>
      <w:r w:rsidR="00A651D1" w:rsidRPr="000C3D80">
        <w:rPr>
          <w:rFonts w:ascii="Cambria" w:hAnsi="Cambria"/>
          <w:sz w:val="24"/>
          <w:szCs w:val="24"/>
        </w:rPr>
        <w:t>"Nijedan sluga ne može služiti dvojici gospodara. Ili će jednoga mrziti, a drugoga ljubiti; ili će uz jednoga prianjati, a drugoga prezirati. Ne možete služiti Bogu i bogatstvu."</w:t>
      </w:r>
    </w:p>
    <w:p w:rsidR="00122042" w:rsidRPr="00122042" w:rsidRDefault="00122042" w:rsidP="007D28EF">
      <w:pPr>
        <w:pStyle w:val="Obinitekst"/>
        <w:jc w:val="both"/>
        <w:rPr>
          <w:rFonts w:ascii="Book Antiqua" w:hAnsi="Book Antiqua"/>
          <w:b/>
          <w:sz w:val="24"/>
          <w:szCs w:val="24"/>
          <w:lang w:val="hr-HR"/>
        </w:rPr>
      </w:pPr>
    </w:p>
    <w:p w:rsidR="001A5268" w:rsidRDefault="00A00D69" w:rsidP="00A5208A">
      <w:pPr>
        <w:pStyle w:val="Obinitekst"/>
        <w:jc w:val="both"/>
        <w:rPr>
          <w:rFonts w:ascii="Book Antiqua" w:hAnsi="Book Antiqua" w:cs="Garamond"/>
          <w:b/>
          <w:sz w:val="24"/>
          <w:szCs w:val="24"/>
          <w:lang w:val="hr-HR"/>
        </w:rPr>
      </w:pPr>
      <w:r w:rsidRPr="006A4380">
        <w:rPr>
          <w:rFonts w:ascii="Book Antiqua" w:hAnsi="Book Antiqua" w:cs="Garamond"/>
          <w:b/>
          <w:sz w:val="24"/>
          <w:szCs w:val="24"/>
        </w:rPr>
        <w:t>Riječ Gospodnja</w:t>
      </w:r>
    </w:p>
    <w:p w:rsidR="00122042" w:rsidRPr="00122042" w:rsidRDefault="00122042" w:rsidP="00A5208A">
      <w:pPr>
        <w:pStyle w:val="Obinitekst"/>
        <w:jc w:val="both"/>
        <w:rPr>
          <w:rFonts w:ascii="Book Antiqua" w:hAnsi="Book Antiqua" w:cs="Garamond"/>
          <w:b/>
          <w:sz w:val="24"/>
          <w:szCs w:val="24"/>
          <w:lang w:val="hr-HR"/>
        </w:rPr>
      </w:pPr>
    </w:p>
    <w:p w:rsidR="004E1E86" w:rsidRPr="00E822DE" w:rsidRDefault="00E822DE" w:rsidP="00FA3F1F">
      <w:pPr>
        <w:pStyle w:val="Obinitekst"/>
        <w:jc w:val="both"/>
        <w:rPr>
          <w:rFonts w:ascii="Book Antiqua" w:hAnsi="Book Antiqua"/>
          <w:b/>
          <w:i/>
          <w:sz w:val="24"/>
          <w:szCs w:val="24"/>
          <w:lang w:val="hr-HR" w:eastAsia="hr-HR"/>
        </w:rPr>
      </w:pPr>
      <w:r w:rsidRPr="00E822DE">
        <w:rPr>
          <w:rFonts w:ascii="Book Antiqua" w:hAnsi="Book Antiqua"/>
          <w:b/>
          <w:i/>
          <w:sz w:val="24"/>
          <w:szCs w:val="24"/>
          <w:lang w:val="hr-HR" w:eastAsia="hr-HR"/>
        </w:rPr>
        <w:t xml:space="preserve">Za razmišljanje; </w:t>
      </w:r>
    </w:p>
    <w:p w:rsidR="00E822DE" w:rsidRDefault="00E822DE" w:rsidP="00FA3F1F">
      <w:pPr>
        <w:pStyle w:val="Obinitekst"/>
        <w:jc w:val="both"/>
        <w:rPr>
          <w:rFonts w:ascii="Book Antiqua" w:hAnsi="Book Antiqua"/>
          <w:sz w:val="24"/>
          <w:szCs w:val="24"/>
          <w:lang w:val="hr-HR" w:eastAsia="hr-HR"/>
        </w:rPr>
      </w:pPr>
    </w:p>
    <w:p w:rsidR="00122042" w:rsidRPr="00122042" w:rsidRDefault="00122042" w:rsidP="00122042">
      <w:pPr>
        <w:pStyle w:val="Bezproreda"/>
        <w:jc w:val="both"/>
        <w:rPr>
          <w:rFonts w:ascii="Book Antiqua" w:hAnsi="Book Antiqua"/>
          <w:lang w:eastAsia="hr-HR" w:bidi="ar-SA"/>
        </w:rPr>
      </w:pPr>
      <w:r>
        <w:rPr>
          <w:lang w:eastAsia="hr-HR" w:bidi="ar-SA"/>
        </w:rPr>
        <w:drawing>
          <wp:anchor distT="0" distB="0" distL="114300" distR="114300" simplePos="0" relativeHeight="251659264" behindDoc="1" locked="0" layoutInCell="1" allowOverlap="1" wp14:anchorId="79FD843E" wp14:editId="0DC74399">
            <wp:simplePos x="0" y="0"/>
            <wp:positionH relativeFrom="column">
              <wp:posOffset>2455545</wp:posOffset>
            </wp:positionH>
            <wp:positionV relativeFrom="paragraph">
              <wp:posOffset>59055</wp:posOffset>
            </wp:positionV>
            <wp:extent cx="1819275" cy="1838325"/>
            <wp:effectExtent l="0" t="0" r="9525" b="9525"/>
            <wp:wrapThrough wrapText="bothSides">
              <wp:wrapPolygon edited="0">
                <wp:start x="0" y="0"/>
                <wp:lineTo x="0" y="21488"/>
                <wp:lineTo x="21487" y="21488"/>
                <wp:lineTo x="21487" y="0"/>
                <wp:lineTo x="0" y="0"/>
              </wp:wrapPolygon>
            </wp:wrapThrough>
            <wp:docPr id="5" name="Slika 5" descr="http://www.ivanjareka.zupa.hr/wp-content/uploads/2013/09/109537_2-262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vanjareka.zupa.hr/wp-content/uploads/2013/09/109537_2-262x30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19275" cy="1838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2042">
        <w:rPr>
          <w:rFonts w:ascii="Book Antiqua" w:hAnsi="Book Antiqua"/>
          <w:lang w:eastAsia="hr-HR" w:bidi="ar-SA"/>
        </w:rPr>
        <w:t>U ovo nedjeljnom evanđelju Isus na prvi pogled hvali prepredenog, lukavog i domišljatog upravitelja koji potkrada svoga gospodara. Upravitelj je uhvaćen i optužen da potkrada gospodara. Nakon što je gospodar od njega zatražio da položi račune i da odstupi, upravitelj</w:t>
      </w:r>
      <w:r w:rsidR="00D95301">
        <w:rPr>
          <w:rFonts w:ascii="Book Antiqua" w:hAnsi="Book Antiqua"/>
          <w:lang w:eastAsia="hr-HR" w:bidi="ar-SA"/>
        </w:rPr>
        <w:t xml:space="preserve">, </w:t>
      </w:r>
      <w:r w:rsidRPr="00122042">
        <w:rPr>
          <w:rFonts w:ascii="Book Antiqua" w:hAnsi="Book Antiqua"/>
          <w:lang w:eastAsia="hr-HR" w:bidi="ar-SA"/>
        </w:rPr>
        <w:t>gospodarevo imanje rasiplje još više. On poziva gazdine dužnike i smanjuje im dug kako bi ih zadobi</w:t>
      </w:r>
      <w:r>
        <w:rPr>
          <w:rFonts w:ascii="Book Antiqua" w:hAnsi="Book Antiqua"/>
          <w:lang w:eastAsia="hr-HR" w:bidi="ar-SA"/>
        </w:rPr>
        <w:t>o</w:t>
      </w:r>
      <w:r w:rsidRPr="00122042">
        <w:rPr>
          <w:rFonts w:ascii="Book Antiqua" w:hAnsi="Book Antiqua"/>
          <w:lang w:eastAsia="hr-HR" w:bidi="ar-SA"/>
        </w:rPr>
        <w:t xml:space="preserve"> za prijatelje u svojoj nevolji. Stvara sebi prijatelje tuđim bogatstvom i osvećuje se gospodaru zbog gubitka upraviteljskog mjesta. Nas ljude iznenađuje, u ovoj priči, bogati gospodar i njegovo daljnje ponašanje. On pohvaljuje upraviteljevo „djelo.“ Ponaša se kao da mu nije stalo do svog imanja. Pitanje je! Tko je gospodar u priči? Ovako se ne ponaša ni jedan zemaljski bogataš.</w:t>
      </w:r>
    </w:p>
    <w:p w:rsidR="00122042" w:rsidRPr="00122042" w:rsidRDefault="00122042" w:rsidP="00122042">
      <w:pPr>
        <w:pStyle w:val="Bezproreda"/>
        <w:jc w:val="both"/>
        <w:rPr>
          <w:rFonts w:ascii="Book Antiqua" w:hAnsi="Book Antiqua"/>
          <w:lang w:eastAsia="hr-HR" w:bidi="ar-SA"/>
        </w:rPr>
      </w:pPr>
      <w:r w:rsidRPr="00122042">
        <w:rPr>
          <w:rFonts w:ascii="Book Antiqua" w:hAnsi="Book Antiqua"/>
          <w:lang w:eastAsia="hr-HR" w:bidi="ar-SA"/>
        </w:rPr>
        <w:t>Bogati gospodar u našem Evanđelju je, dakle, Otac nebeski, upravitelj je svaki čovjek, a dužnici su svi oni s kojima upravitelj ima neke odnose. Isus sigurno ne hvali upraviteljevo djelo, nego način djelovanja.</w:t>
      </w:r>
    </w:p>
    <w:p w:rsidR="00122042" w:rsidRPr="00122042" w:rsidRDefault="00122042" w:rsidP="00122042">
      <w:pPr>
        <w:pStyle w:val="Bezproreda"/>
        <w:jc w:val="both"/>
        <w:rPr>
          <w:rFonts w:ascii="Book Antiqua" w:hAnsi="Book Antiqua"/>
          <w:lang w:eastAsia="hr-HR" w:bidi="ar-SA"/>
        </w:rPr>
      </w:pPr>
      <w:r w:rsidRPr="00122042">
        <w:rPr>
          <w:rFonts w:ascii="Book Antiqua" w:hAnsi="Book Antiqua"/>
          <w:lang w:eastAsia="hr-HR" w:bidi="ar-SA"/>
        </w:rPr>
        <w:t>Domišljati upravitelj, predstavlja „sinove ovoga svijeta.“ A mi smo (trebamo biti), „sinovi svjetlosti.“ Isus neće da nas, po svojoj domišljatosti u zlu preteknu „sinovi ovoga svijeta.“</w:t>
      </w:r>
    </w:p>
    <w:p w:rsidR="00122042" w:rsidRPr="00122042" w:rsidRDefault="00122042" w:rsidP="00122042">
      <w:pPr>
        <w:pStyle w:val="Bezproreda"/>
        <w:jc w:val="both"/>
        <w:rPr>
          <w:rFonts w:ascii="Book Antiqua" w:hAnsi="Book Antiqua"/>
          <w:lang w:eastAsia="hr-HR" w:bidi="ar-SA"/>
        </w:rPr>
      </w:pPr>
      <w:r w:rsidRPr="00122042">
        <w:rPr>
          <w:rFonts w:ascii="Book Antiqua" w:hAnsi="Book Antiqua"/>
          <w:lang w:eastAsia="hr-HR" w:bidi="ar-SA"/>
        </w:rPr>
        <w:lastRenderedPageBreak/>
        <w:t>Radi se, dakle, o planiranju budućnosti kod Boga – u Kraljevstvu Božjem. I, odlučnost za Kraljevstvo Božje isto tako zahtijeva: volju, trud, vrijeme, plan, energiju i jednom riječju sve čovjekove moći. A znamo da o našem sadašnjem životu ovisi kako će nam izgledati život vječni. Isus nas suočava s pitanjem: koliko mi činimo za svoju vječnu budućnost? Malo je vremena da izborimo svoje spasenje. Svaki je trenutak presudan, svako je doba kobno. Možemo zakasniti, promašiti pravi trenutak. To je opća poruka ove nedjelje.</w:t>
      </w:r>
    </w:p>
    <w:p w:rsidR="003C442E" w:rsidRDefault="003C442E" w:rsidP="00E822DE">
      <w:pPr>
        <w:pStyle w:val="Bezproreda"/>
        <w:jc w:val="both"/>
      </w:pPr>
    </w:p>
    <w:p w:rsidR="00E822DE" w:rsidRDefault="00E822DE" w:rsidP="00E822DE">
      <w:pPr>
        <w:pStyle w:val="Bezproreda"/>
        <w:jc w:val="both"/>
        <w:rPr>
          <w:rFonts w:ascii="Book Antiqua" w:hAnsi="Book Antiqua"/>
          <w:b/>
          <w:i/>
          <w:szCs w:val="24"/>
        </w:rPr>
      </w:pPr>
      <w:r w:rsidRPr="006322D0">
        <w:rPr>
          <w:rFonts w:ascii="Book Antiqua" w:hAnsi="Book Antiqua"/>
          <w:b/>
          <w:i/>
          <w:szCs w:val="24"/>
        </w:rPr>
        <w:t>-Župne obavijesti;</w:t>
      </w:r>
    </w:p>
    <w:p w:rsidR="00D42227" w:rsidRPr="0058355D" w:rsidRDefault="00D42227" w:rsidP="00D42227">
      <w:pPr>
        <w:pStyle w:val="Obinitekst"/>
        <w:jc w:val="both"/>
        <w:rPr>
          <w:rFonts w:asciiTheme="majorHAnsi" w:hAnsiTheme="majorHAnsi"/>
          <w:bCs/>
          <w:sz w:val="24"/>
          <w:szCs w:val="24"/>
          <w:lang w:val="hr-HR"/>
        </w:rPr>
      </w:pPr>
      <w:bookmarkStart w:id="1" w:name="_GoBack"/>
      <w:bookmarkEnd w:id="1"/>
      <w:r w:rsidRPr="00D42227">
        <w:rPr>
          <w:rFonts w:ascii="Book Antiqua" w:hAnsi="Book Antiqua"/>
          <w:bCs/>
          <w:sz w:val="24"/>
          <w:szCs w:val="24"/>
          <w:lang w:val="hr-HR"/>
        </w:rPr>
        <w:t>-</w:t>
      </w:r>
      <w:r w:rsidRPr="0058355D">
        <w:rPr>
          <w:rFonts w:asciiTheme="majorHAnsi" w:hAnsiTheme="majorHAnsi"/>
          <w:bCs/>
          <w:sz w:val="24"/>
          <w:szCs w:val="24"/>
          <w:lang w:val="hr-HR"/>
        </w:rPr>
        <w:t>U srijedu je sv. Matej, apostol.</w:t>
      </w:r>
    </w:p>
    <w:p w:rsidR="00BD3537" w:rsidRDefault="00D42227" w:rsidP="00D42227">
      <w:pPr>
        <w:pStyle w:val="Obinitekst"/>
        <w:jc w:val="both"/>
        <w:rPr>
          <w:rFonts w:asciiTheme="majorHAnsi" w:hAnsiTheme="majorHAnsi"/>
          <w:color w:val="000000"/>
          <w:sz w:val="24"/>
          <w:szCs w:val="24"/>
          <w:shd w:val="clear" w:color="auto" w:fill="FFFFFF"/>
          <w:lang w:val="hr-HR"/>
        </w:rPr>
      </w:pPr>
      <w:r w:rsidRPr="0058355D">
        <w:rPr>
          <w:rFonts w:asciiTheme="majorHAnsi" w:hAnsiTheme="majorHAnsi"/>
          <w:bCs/>
          <w:sz w:val="24"/>
          <w:szCs w:val="24"/>
        </w:rPr>
        <w:t>-Probe pjevanja dječjeg zbora „Zvjezdice sv. Franje“ subotom su u 13.00 sati, djeco uključite se u zbor…</w:t>
      </w:r>
      <w:r w:rsidRPr="0058355D">
        <w:rPr>
          <w:rFonts w:asciiTheme="majorHAnsi" w:hAnsiTheme="majorHAnsi"/>
          <w:color w:val="000000"/>
          <w:sz w:val="24"/>
          <w:szCs w:val="24"/>
          <w:shd w:val="clear" w:color="auto" w:fill="FFFFFF"/>
          <w:lang w:val="hr-HR"/>
        </w:rPr>
        <w:t xml:space="preserve"> </w:t>
      </w:r>
    </w:p>
    <w:p w:rsidR="00D42227" w:rsidRPr="0058355D" w:rsidRDefault="00BD3537" w:rsidP="00D42227">
      <w:pPr>
        <w:pStyle w:val="Obinitekst"/>
        <w:jc w:val="both"/>
        <w:rPr>
          <w:rFonts w:asciiTheme="majorHAnsi" w:hAnsiTheme="majorHAnsi"/>
          <w:sz w:val="24"/>
          <w:szCs w:val="24"/>
          <w:lang w:val="hr-HR"/>
        </w:rPr>
      </w:pPr>
      <w:r>
        <w:rPr>
          <w:rFonts w:asciiTheme="majorHAnsi" w:hAnsiTheme="majorHAnsi"/>
          <w:color w:val="000000"/>
          <w:sz w:val="24"/>
          <w:szCs w:val="24"/>
          <w:shd w:val="clear" w:color="auto" w:fill="FFFFFF"/>
          <w:lang w:val="hr-HR"/>
        </w:rPr>
        <w:t>-</w:t>
      </w:r>
      <w:r w:rsidR="00D42227" w:rsidRPr="0058355D">
        <w:rPr>
          <w:rFonts w:asciiTheme="majorHAnsi" w:hAnsiTheme="majorHAnsi"/>
          <w:color w:val="000000"/>
          <w:sz w:val="24"/>
          <w:szCs w:val="24"/>
          <w:shd w:val="clear" w:color="auto" w:fill="FFFFFF"/>
          <w:lang w:val="hr-HR"/>
        </w:rPr>
        <w:t>S</w:t>
      </w:r>
      <w:r w:rsidR="00D42227" w:rsidRPr="0058355D">
        <w:rPr>
          <w:rFonts w:asciiTheme="majorHAnsi" w:hAnsiTheme="majorHAnsi"/>
          <w:color w:val="000000"/>
          <w:sz w:val="24"/>
          <w:szCs w:val="24"/>
          <w:shd w:val="clear" w:color="auto" w:fill="FFFFFF"/>
        </w:rPr>
        <w:t>ubot</w:t>
      </w:r>
      <w:r w:rsidR="00D42227" w:rsidRPr="0058355D">
        <w:rPr>
          <w:rFonts w:asciiTheme="majorHAnsi" w:hAnsiTheme="majorHAnsi"/>
          <w:color w:val="000000"/>
          <w:sz w:val="24"/>
          <w:szCs w:val="24"/>
          <w:shd w:val="clear" w:color="auto" w:fill="FFFFFF"/>
          <w:lang w:val="hr-HR"/>
        </w:rPr>
        <w:t>om</w:t>
      </w:r>
      <w:r w:rsidR="00D42227" w:rsidRPr="0058355D">
        <w:rPr>
          <w:rFonts w:asciiTheme="majorHAnsi" w:hAnsiTheme="majorHAnsi"/>
          <w:color w:val="000000"/>
          <w:sz w:val="24"/>
          <w:szCs w:val="24"/>
          <w:shd w:val="clear" w:color="auto" w:fill="FFFFFF"/>
        </w:rPr>
        <w:t>, s početkom u 19.00 sati se održava</w:t>
      </w:r>
      <w:r w:rsidR="00D42227" w:rsidRPr="0058355D">
        <w:rPr>
          <w:rFonts w:asciiTheme="majorHAnsi" w:hAnsiTheme="majorHAnsi"/>
          <w:color w:val="000000"/>
          <w:sz w:val="24"/>
          <w:szCs w:val="24"/>
          <w:shd w:val="clear" w:color="auto" w:fill="FFFFFF"/>
          <w:lang w:val="hr-HR"/>
        </w:rPr>
        <w:t>ju se</w:t>
      </w:r>
      <w:r w:rsidR="00D42227" w:rsidRPr="0058355D">
        <w:rPr>
          <w:rFonts w:asciiTheme="majorHAnsi" w:hAnsiTheme="majorHAnsi"/>
          <w:color w:val="000000"/>
          <w:sz w:val="24"/>
          <w:szCs w:val="24"/>
          <w:shd w:val="clear" w:color="auto" w:fill="FFFFFF"/>
        </w:rPr>
        <w:t xml:space="preserve"> susreti članova Franjevačke mladeži - FRAME naše župe. Svi članovi Frame su dužni redovno sudjelovati na susretima, a drugi mladi i zainteresirani se mogu povremeno pridružiti.</w:t>
      </w:r>
    </w:p>
    <w:p w:rsidR="00D42227" w:rsidRPr="0058355D" w:rsidRDefault="00D42227" w:rsidP="00D42227">
      <w:pPr>
        <w:pStyle w:val="Obinitekst"/>
        <w:jc w:val="both"/>
        <w:rPr>
          <w:rFonts w:asciiTheme="majorHAnsi" w:hAnsiTheme="majorHAnsi"/>
          <w:sz w:val="24"/>
          <w:szCs w:val="24"/>
          <w:lang w:val="hr-HR"/>
        </w:rPr>
      </w:pPr>
      <w:r w:rsidRPr="0058355D">
        <w:rPr>
          <w:rFonts w:asciiTheme="majorHAnsi" w:hAnsiTheme="majorHAnsi"/>
          <w:bCs/>
          <w:sz w:val="24"/>
          <w:szCs w:val="24"/>
          <w:lang w:val="hr-HR"/>
        </w:rPr>
        <w:t>-</w:t>
      </w:r>
      <w:r w:rsidRPr="0058355D">
        <w:rPr>
          <w:rFonts w:asciiTheme="majorHAnsi" w:hAnsiTheme="majorHAnsi"/>
          <w:bCs/>
          <w:sz w:val="24"/>
          <w:szCs w:val="24"/>
        </w:rPr>
        <w:t xml:space="preserve">Darovatelji za gradnju: </w:t>
      </w:r>
      <w:r w:rsidRPr="0058355D">
        <w:rPr>
          <w:rFonts w:asciiTheme="majorHAnsi" w:hAnsiTheme="majorHAnsi"/>
          <w:bCs/>
          <w:sz w:val="24"/>
          <w:szCs w:val="24"/>
          <w:lang w:val="hr-HR"/>
        </w:rPr>
        <w:t>N. N. 200 Kn</w:t>
      </w:r>
      <w:r w:rsidRPr="0058355D">
        <w:rPr>
          <w:rFonts w:asciiTheme="majorHAnsi" w:hAnsiTheme="majorHAnsi"/>
          <w:bCs/>
          <w:sz w:val="24"/>
          <w:szCs w:val="24"/>
        </w:rPr>
        <w:t xml:space="preserve"> i za uzdržavanje svećenika </w:t>
      </w:r>
      <w:r w:rsidRPr="0058355D">
        <w:rPr>
          <w:rFonts w:asciiTheme="majorHAnsi" w:hAnsiTheme="majorHAnsi"/>
          <w:bCs/>
          <w:sz w:val="24"/>
          <w:szCs w:val="24"/>
          <w:lang w:val="hr-HR"/>
        </w:rPr>
        <w:t>N. N. 100 Kn</w:t>
      </w:r>
      <w:r w:rsidRPr="0058355D">
        <w:rPr>
          <w:rFonts w:asciiTheme="majorHAnsi" w:hAnsiTheme="majorHAnsi"/>
          <w:sz w:val="24"/>
          <w:szCs w:val="24"/>
          <w:lang w:val="hr-HR"/>
        </w:rPr>
        <w:t>.</w:t>
      </w:r>
    </w:p>
    <w:p w:rsidR="00D42227" w:rsidRPr="0058355D" w:rsidRDefault="00D42227" w:rsidP="00D42227">
      <w:pPr>
        <w:widowControl w:val="0"/>
        <w:autoSpaceDE w:val="0"/>
        <w:autoSpaceDN w:val="0"/>
        <w:adjustRightInd w:val="0"/>
        <w:jc w:val="both"/>
        <w:rPr>
          <w:rFonts w:asciiTheme="majorHAnsi" w:hAnsiTheme="majorHAnsi"/>
        </w:rPr>
      </w:pPr>
      <w:r w:rsidRPr="0058355D">
        <w:rPr>
          <w:rFonts w:asciiTheme="majorHAnsi" w:hAnsiTheme="majorHAnsi"/>
        </w:rPr>
        <w:t>-</w:t>
      </w:r>
      <w:r w:rsidRPr="0058355D">
        <w:rPr>
          <w:rFonts w:asciiTheme="majorHAnsi" w:hAnsiTheme="majorHAnsi"/>
          <w:bCs/>
        </w:rPr>
        <w:t xml:space="preserve">Čišćenje </w:t>
      </w:r>
      <w:r w:rsidRPr="0058355D">
        <w:rPr>
          <w:rFonts w:asciiTheme="majorHAnsi" w:hAnsiTheme="majorHAnsi"/>
        </w:rPr>
        <w:t xml:space="preserve">organizira Boja Franjić. Svi koji žele pomoći, čišćenje je subotom od 14.00 do 15.00 sati. </w:t>
      </w:r>
    </w:p>
    <w:p w:rsidR="00D42227" w:rsidRDefault="00CE7D21" w:rsidP="00D42227">
      <w:pPr>
        <w:widowControl w:val="0"/>
        <w:autoSpaceDE w:val="0"/>
        <w:autoSpaceDN w:val="0"/>
        <w:adjustRightInd w:val="0"/>
        <w:jc w:val="both"/>
        <w:rPr>
          <w:rFonts w:asciiTheme="majorHAnsi" w:hAnsiTheme="majorHAnsi"/>
        </w:rPr>
      </w:pPr>
      <w:r w:rsidRPr="0058355D">
        <w:rPr>
          <w:rFonts w:asciiTheme="majorHAnsi" w:hAnsiTheme="majorHAnsi"/>
        </w:rPr>
        <w:t>-Čišćenje nam po</w:t>
      </w:r>
      <w:r w:rsidR="00BD3537">
        <w:rPr>
          <w:rFonts w:asciiTheme="majorHAnsi" w:hAnsiTheme="majorHAnsi"/>
        </w:rPr>
        <w:t xml:space="preserve">staje mali problem, kada bi </w:t>
      </w:r>
      <w:r w:rsidRPr="0058355D">
        <w:rPr>
          <w:rFonts w:asciiTheme="majorHAnsi" w:hAnsiTheme="majorHAnsi"/>
        </w:rPr>
        <w:t>bilo prijavljenih više skupina recimo 8, po 4 osobe tada bi svaka skupina dolazila  svakih 2 mjeseca, što znači 6 puta godišnje, stoga molim sve koji imaju srca da se prijave  ( djevojke i žene te po kojeg muškoga) ili sami napravite svoju skupinu iz jedne ulice, naselja, škole, Frame, OFS-a i itd…</w:t>
      </w:r>
    </w:p>
    <w:p w:rsidR="008B17B8" w:rsidRPr="0058355D" w:rsidRDefault="008B17B8" w:rsidP="00D42227">
      <w:pPr>
        <w:widowControl w:val="0"/>
        <w:autoSpaceDE w:val="0"/>
        <w:autoSpaceDN w:val="0"/>
        <w:adjustRightInd w:val="0"/>
        <w:jc w:val="both"/>
        <w:rPr>
          <w:rFonts w:asciiTheme="majorHAnsi" w:hAnsiTheme="majorHAnsi"/>
        </w:rPr>
      </w:pPr>
      <w:r>
        <w:rPr>
          <w:rFonts w:asciiTheme="majorHAnsi" w:hAnsiTheme="majorHAnsi"/>
        </w:rPr>
        <w:t>-Hvala školi i ravnateljici Ljiljani Benčec Miklečić na prekrasno okićenoj crkvi.</w:t>
      </w:r>
    </w:p>
    <w:p w:rsidR="00C1670D" w:rsidRPr="0058355D" w:rsidRDefault="00C1670D" w:rsidP="00C1670D">
      <w:pPr>
        <w:pStyle w:val="Bezproreda"/>
        <w:jc w:val="both"/>
        <w:rPr>
          <w:rFonts w:asciiTheme="majorHAnsi" w:hAnsiTheme="majorHAnsi"/>
          <w:bCs/>
          <w:szCs w:val="24"/>
        </w:rPr>
      </w:pPr>
      <w:r w:rsidRPr="0058355D">
        <w:rPr>
          <w:rFonts w:asciiTheme="majorHAnsi" w:hAnsiTheme="majorHAnsi"/>
          <w:b/>
          <w:bCs/>
          <w:szCs w:val="24"/>
        </w:rPr>
        <w:t xml:space="preserve">-Ženi se: </w:t>
      </w:r>
      <w:r w:rsidR="00C915A6" w:rsidRPr="0058355D">
        <w:rPr>
          <w:rFonts w:asciiTheme="majorHAnsi" w:hAnsiTheme="majorHAnsi"/>
          <w:bCs/>
          <w:szCs w:val="24"/>
        </w:rPr>
        <w:t>Ivan Budimir</w:t>
      </w:r>
      <w:r w:rsidR="006F431B" w:rsidRPr="0058355D">
        <w:rPr>
          <w:rFonts w:asciiTheme="majorHAnsi" w:hAnsiTheme="majorHAnsi"/>
          <w:bCs/>
          <w:szCs w:val="24"/>
        </w:rPr>
        <w:t>, rođ. 24</w:t>
      </w:r>
      <w:r w:rsidRPr="0058355D">
        <w:rPr>
          <w:rFonts w:asciiTheme="majorHAnsi" w:hAnsiTheme="majorHAnsi"/>
          <w:bCs/>
          <w:szCs w:val="24"/>
        </w:rPr>
        <w:t>. 2. 19</w:t>
      </w:r>
      <w:r w:rsidR="006F431B" w:rsidRPr="0058355D">
        <w:rPr>
          <w:rFonts w:asciiTheme="majorHAnsi" w:hAnsiTheme="majorHAnsi"/>
          <w:bCs/>
          <w:szCs w:val="24"/>
        </w:rPr>
        <w:t>89.</w:t>
      </w:r>
      <w:r w:rsidRPr="0058355D">
        <w:rPr>
          <w:rFonts w:asciiTheme="majorHAnsi" w:hAnsiTheme="majorHAnsi"/>
          <w:bCs/>
          <w:szCs w:val="24"/>
        </w:rPr>
        <w:t xml:space="preserve"> u Zagrebu, sin </w:t>
      </w:r>
      <w:r w:rsidR="006F431B" w:rsidRPr="0058355D">
        <w:rPr>
          <w:rFonts w:asciiTheme="majorHAnsi" w:hAnsiTheme="majorHAnsi"/>
          <w:bCs/>
          <w:szCs w:val="24"/>
        </w:rPr>
        <w:t>Branka</w:t>
      </w:r>
      <w:r w:rsidRPr="0058355D">
        <w:rPr>
          <w:rFonts w:asciiTheme="majorHAnsi" w:hAnsiTheme="majorHAnsi"/>
          <w:bCs/>
          <w:szCs w:val="24"/>
        </w:rPr>
        <w:t xml:space="preserve"> i </w:t>
      </w:r>
      <w:r w:rsidR="006F431B" w:rsidRPr="0058355D">
        <w:rPr>
          <w:rFonts w:asciiTheme="majorHAnsi" w:hAnsiTheme="majorHAnsi"/>
          <w:bCs/>
          <w:szCs w:val="24"/>
        </w:rPr>
        <w:t>Jela</w:t>
      </w:r>
      <w:r w:rsidRPr="0058355D">
        <w:rPr>
          <w:rFonts w:asciiTheme="majorHAnsi" w:hAnsiTheme="majorHAnsi"/>
          <w:bCs/>
          <w:szCs w:val="24"/>
        </w:rPr>
        <w:t xml:space="preserve"> r. </w:t>
      </w:r>
      <w:r w:rsidR="006F431B" w:rsidRPr="0058355D">
        <w:rPr>
          <w:rFonts w:asciiTheme="majorHAnsi" w:hAnsiTheme="majorHAnsi"/>
          <w:bCs/>
          <w:szCs w:val="24"/>
        </w:rPr>
        <w:t>Budim</w:t>
      </w:r>
      <w:r w:rsidRPr="0058355D">
        <w:rPr>
          <w:rFonts w:asciiTheme="majorHAnsi" w:hAnsiTheme="majorHAnsi"/>
          <w:bCs/>
          <w:szCs w:val="24"/>
        </w:rPr>
        <w:t xml:space="preserve">, iz </w:t>
      </w:r>
      <w:r w:rsidR="006F431B" w:rsidRPr="0058355D">
        <w:rPr>
          <w:rFonts w:asciiTheme="majorHAnsi" w:hAnsiTheme="majorHAnsi"/>
          <w:bCs/>
          <w:szCs w:val="24"/>
        </w:rPr>
        <w:t>Dugog Sela</w:t>
      </w:r>
      <w:r w:rsidRPr="0058355D">
        <w:rPr>
          <w:rFonts w:asciiTheme="majorHAnsi" w:hAnsiTheme="majorHAnsi"/>
          <w:bCs/>
          <w:szCs w:val="24"/>
        </w:rPr>
        <w:t xml:space="preserve"> i </w:t>
      </w:r>
      <w:r w:rsidR="00C915A6" w:rsidRPr="0058355D">
        <w:rPr>
          <w:rFonts w:asciiTheme="majorHAnsi" w:hAnsiTheme="majorHAnsi"/>
          <w:bCs/>
          <w:szCs w:val="24"/>
        </w:rPr>
        <w:t>Ružica Ramljak</w:t>
      </w:r>
      <w:r w:rsidRPr="0058355D">
        <w:rPr>
          <w:rFonts w:asciiTheme="majorHAnsi" w:hAnsiTheme="majorHAnsi"/>
          <w:bCs/>
          <w:szCs w:val="24"/>
        </w:rPr>
        <w:t>, rođ. 17. 9. 19</w:t>
      </w:r>
      <w:r w:rsidR="006F431B" w:rsidRPr="0058355D">
        <w:rPr>
          <w:rFonts w:asciiTheme="majorHAnsi" w:hAnsiTheme="majorHAnsi"/>
          <w:bCs/>
          <w:szCs w:val="24"/>
        </w:rPr>
        <w:t>88</w:t>
      </w:r>
      <w:r w:rsidRPr="0058355D">
        <w:rPr>
          <w:rFonts w:asciiTheme="majorHAnsi" w:hAnsiTheme="majorHAnsi"/>
          <w:bCs/>
          <w:szCs w:val="24"/>
        </w:rPr>
        <w:t xml:space="preserve">. u </w:t>
      </w:r>
      <w:r w:rsidR="00C915A6" w:rsidRPr="0058355D">
        <w:rPr>
          <w:rFonts w:asciiTheme="majorHAnsi" w:hAnsiTheme="majorHAnsi"/>
          <w:bCs/>
          <w:szCs w:val="24"/>
        </w:rPr>
        <w:t>Zagrebu</w:t>
      </w:r>
      <w:r w:rsidRPr="0058355D">
        <w:rPr>
          <w:rFonts w:asciiTheme="majorHAnsi" w:hAnsiTheme="majorHAnsi"/>
          <w:bCs/>
          <w:szCs w:val="24"/>
        </w:rPr>
        <w:t xml:space="preserve">, kći </w:t>
      </w:r>
      <w:r w:rsidR="00C915A6" w:rsidRPr="0058355D">
        <w:rPr>
          <w:rFonts w:asciiTheme="majorHAnsi" w:hAnsiTheme="majorHAnsi"/>
          <w:bCs/>
          <w:szCs w:val="24"/>
        </w:rPr>
        <w:t>Ivana</w:t>
      </w:r>
      <w:r w:rsidRPr="0058355D">
        <w:rPr>
          <w:rFonts w:asciiTheme="majorHAnsi" w:hAnsiTheme="majorHAnsi"/>
          <w:bCs/>
          <w:szCs w:val="24"/>
        </w:rPr>
        <w:t xml:space="preserve"> i </w:t>
      </w:r>
      <w:r w:rsidR="00C915A6" w:rsidRPr="0058355D">
        <w:rPr>
          <w:rFonts w:asciiTheme="majorHAnsi" w:hAnsiTheme="majorHAnsi"/>
          <w:bCs/>
          <w:szCs w:val="24"/>
        </w:rPr>
        <w:t>Ane</w:t>
      </w:r>
      <w:r w:rsidRPr="0058355D">
        <w:rPr>
          <w:rFonts w:asciiTheme="majorHAnsi" w:hAnsiTheme="majorHAnsi"/>
          <w:bCs/>
          <w:szCs w:val="24"/>
        </w:rPr>
        <w:t xml:space="preserve"> r. </w:t>
      </w:r>
      <w:r w:rsidR="00C915A6" w:rsidRPr="0058355D">
        <w:rPr>
          <w:rFonts w:asciiTheme="majorHAnsi" w:hAnsiTheme="majorHAnsi"/>
          <w:bCs/>
          <w:szCs w:val="24"/>
        </w:rPr>
        <w:t>Kasalo</w:t>
      </w:r>
      <w:r w:rsidRPr="0058355D">
        <w:rPr>
          <w:rFonts w:asciiTheme="majorHAnsi" w:hAnsiTheme="majorHAnsi"/>
          <w:bCs/>
          <w:szCs w:val="24"/>
        </w:rPr>
        <w:t xml:space="preserve"> iz </w:t>
      </w:r>
      <w:r w:rsidR="00C915A6" w:rsidRPr="0058355D">
        <w:rPr>
          <w:rFonts w:asciiTheme="majorHAnsi" w:hAnsiTheme="majorHAnsi"/>
          <w:bCs/>
          <w:szCs w:val="24"/>
        </w:rPr>
        <w:t>Kornićke</w:t>
      </w:r>
      <w:r w:rsidR="006F431B" w:rsidRPr="0058355D">
        <w:rPr>
          <w:rFonts w:asciiTheme="majorHAnsi" w:hAnsiTheme="majorHAnsi"/>
          <w:bCs/>
          <w:szCs w:val="24"/>
        </w:rPr>
        <w:t xml:space="preserve"> 3</w:t>
      </w:r>
      <w:r w:rsidRPr="0058355D">
        <w:rPr>
          <w:rFonts w:asciiTheme="majorHAnsi" w:hAnsiTheme="majorHAnsi"/>
          <w:bCs/>
          <w:szCs w:val="24"/>
        </w:rPr>
        <w:t>. M</w:t>
      </w:r>
      <w:r w:rsidR="00C915A6" w:rsidRPr="0058355D">
        <w:rPr>
          <w:rFonts w:asciiTheme="majorHAnsi" w:hAnsiTheme="majorHAnsi"/>
          <w:bCs/>
          <w:szCs w:val="24"/>
        </w:rPr>
        <w:t>ladić i djevojka vjenčat će se 24</w:t>
      </w:r>
      <w:r w:rsidRPr="0058355D">
        <w:rPr>
          <w:rFonts w:asciiTheme="majorHAnsi" w:hAnsiTheme="majorHAnsi"/>
          <w:bCs/>
          <w:szCs w:val="24"/>
        </w:rPr>
        <w:t>. 9. 2016.</w:t>
      </w:r>
    </w:p>
    <w:p w:rsidR="00D42227" w:rsidRPr="0058355D" w:rsidRDefault="00D42227" w:rsidP="00C1670D">
      <w:pPr>
        <w:pStyle w:val="Bezproreda"/>
        <w:jc w:val="both"/>
        <w:rPr>
          <w:rFonts w:asciiTheme="majorHAnsi" w:hAnsiTheme="majorHAnsi"/>
          <w:bCs/>
          <w:szCs w:val="24"/>
        </w:rPr>
      </w:pPr>
      <w:r w:rsidRPr="0058355D">
        <w:rPr>
          <w:rFonts w:asciiTheme="majorHAnsi" w:hAnsiTheme="majorHAnsi"/>
          <w:bCs/>
          <w:szCs w:val="24"/>
        </w:rPr>
        <w:t>-Prošli tjedan umrla je i pokopana Ljubica Boica iz Brune Bušića 5. Pokoj vječni…</w:t>
      </w:r>
      <w:bookmarkEnd w:id="0"/>
    </w:p>
    <w:sectPr w:rsidR="00D42227" w:rsidRPr="0058355D" w:rsidSect="00BB74B2">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142" w:rsidRDefault="00194142" w:rsidP="00C37C0B">
      <w:r>
        <w:separator/>
      </w:r>
    </w:p>
  </w:endnote>
  <w:endnote w:type="continuationSeparator" w:id="0">
    <w:p w:rsidR="00194142" w:rsidRDefault="00194142"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142" w:rsidRDefault="00194142" w:rsidP="00C37C0B">
      <w:r>
        <w:separator/>
      </w:r>
    </w:p>
  </w:footnote>
  <w:footnote w:type="continuationSeparator" w:id="0">
    <w:p w:rsidR="00194142" w:rsidRDefault="00194142" w:rsidP="00C37C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001"/>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39"/>
    <w:rsid w:val="00030049"/>
    <w:rsid w:val="000301E8"/>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1E5"/>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21"/>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4E5"/>
    <w:rsid w:val="00083573"/>
    <w:rsid w:val="00083890"/>
    <w:rsid w:val="00083AAA"/>
    <w:rsid w:val="00083BAA"/>
    <w:rsid w:val="00083F09"/>
    <w:rsid w:val="00083FEC"/>
    <w:rsid w:val="000840B9"/>
    <w:rsid w:val="000843E1"/>
    <w:rsid w:val="0008472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97FD1"/>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9BF"/>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AC"/>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B7AD3"/>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111"/>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A8E"/>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E63"/>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C3"/>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371"/>
    <w:rsid w:val="001074EB"/>
    <w:rsid w:val="0010767B"/>
    <w:rsid w:val="00107725"/>
    <w:rsid w:val="001078B9"/>
    <w:rsid w:val="0011028F"/>
    <w:rsid w:val="001105ED"/>
    <w:rsid w:val="00110B83"/>
    <w:rsid w:val="00110DED"/>
    <w:rsid w:val="00110F63"/>
    <w:rsid w:val="0011148D"/>
    <w:rsid w:val="001114A4"/>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5E8"/>
    <w:rsid w:val="00115BFD"/>
    <w:rsid w:val="00115E3F"/>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042"/>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27C34"/>
    <w:rsid w:val="00130255"/>
    <w:rsid w:val="0013043A"/>
    <w:rsid w:val="0013050A"/>
    <w:rsid w:val="00130537"/>
    <w:rsid w:val="001307FF"/>
    <w:rsid w:val="001309A1"/>
    <w:rsid w:val="00130B48"/>
    <w:rsid w:val="00131003"/>
    <w:rsid w:val="0013106A"/>
    <w:rsid w:val="0013115E"/>
    <w:rsid w:val="001312F5"/>
    <w:rsid w:val="001318EC"/>
    <w:rsid w:val="00131DB4"/>
    <w:rsid w:val="00131F78"/>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7A8"/>
    <w:rsid w:val="00135926"/>
    <w:rsid w:val="00135ACB"/>
    <w:rsid w:val="00135E83"/>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0CA"/>
    <w:rsid w:val="00141161"/>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45E"/>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617"/>
    <w:rsid w:val="0015278D"/>
    <w:rsid w:val="001528F8"/>
    <w:rsid w:val="00152B59"/>
    <w:rsid w:val="00152E67"/>
    <w:rsid w:val="0015319C"/>
    <w:rsid w:val="001531AA"/>
    <w:rsid w:val="00153B4B"/>
    <w:rsid w:val="00153B54"/>
    <w:rsid w:val="00153F29"/>
    <w:rsid w:val="00153F74"/>
    <w:rsid w:val="0015407F"/>
    <w:rsid w:val="00154148"/>
    <w:rsid w:val="00154876"/>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58"/>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142"/>
    <w:rsid w:val="00194306"/>
    <w:rsid w:val="00194368"/>
    <w:rsid w:val="001944BD"/>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268"/>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5A"/>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3EF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017"/>
    <w:rsid w:val="001C2272"/>
    <w:rsid w:val="001C2496"/>
    <w:rsid w:val="001C250C"/>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666"/>
    <w:rsid w:val="001D280E"/>
    <w:rsid w:val="001D2967"/>
    <w:rsid w:val="001D2A3C"/>
    <w:rsid w:val="001D36FE"/>
    <w:rsid w:val="001D3965"/>
    <w:rsid w:val="001D3D69"/>
    <w:rsid w:val="001D3E90"/>
    <w:rsid w:val="001D3F11"/>
    <w:rsid w:val="001D3FBD"/>
    <w:rsid w:val="001D451D"/>
    <w:rsid w:val="001D492B"/>
    <w:rsid w:val="001D4B17"/>
    <w:rsid w:val="001D4C25"/>
    <w:rsid w:val="001D4DBD"/>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6C6"/>
    <w:rsid w:val="001E67D1"/>
    <w:rsid w:val="001E6997"/>
    <w:rsid w:val="001E69A1"/>
    <w:rsid w:val="001E6A52"/>
    <w:rsid w:val="001E6BD2"/>
    <w:rsid w:val="001E6FBB"/>
    <w:rsid w:val="001E7088"/>
    <w:rsid w:val="001E7612"/>
    <w:rsid w:val="001E7C4E"/>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70"/>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DA2"/>
    <w:rsid w:val="00201E40"/>
    <w:rsid w:val="00201E7E"/>
    <w:rsid w:val="0020214D"/>
    <w:rsid w:val="00202217"/>
    <w:rsid w:val="0020225D"/>
    <w:rsid w:val="002028EC"/>
    <w:rsid w:val="00202973"/>
    <w:rsid w:val="002029EE"/>
    <w:rsid w:val="00202BC6"/>
    <w:rsid w:val="00202BE6"/>
    <w:rsid w:val="00202C0C"/>
    <w:rsid w:val="002030CC"/>
    <w:rsid w:val="00203303"/>
    <w:rsid w:val="0020377D"/>
    <w:rsid w:val="002037F5"/>
    <w:rsid w:val="00203845"/>
    <w:rsid w:val="002038FA"/>
    <w:rsid w:val="00203D9B"/>
    <w:rsid w:val="00203EB5"/>
    <w:rsid w:val="0020434F"/>
    <w:rsid w:val="002045F5"/>
    <w:rsid w:val="00204C94"/>
    <w:rsid w:val="00204D7E"/>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07D6"/>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E5"/>
    <w:rsid w:val="0021751C"/>
    <w:rsid w:val="002176F3"/>
    <w:rsid w:val="002178CA"/>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67"/>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73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1D6"/>
    <w:rsid w:val="00243202"/>
    <w:rsid w:val="00243403"/>
    <w:rsid w:val="002435FD"/>
    <w:rsid w:val="0024376C"/>
    <w:rsid w:val="002437EF"/>
    <w:rsid w:val="00243A83"/>
    <w:rsid w:val="00243DC3"/>
    <w:rsid w:val="00243EE2"/>
    <w:rsid w:val="0024431D"/>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5B0"/>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5E0"/>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5CB"/>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66C"/>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0B4"/>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6ECA"/>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4EF3"/>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3E3D"/>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013"/>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2B"/>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B1E"/>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15"/>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490"/>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7E7"/>
    <w:rsid w:val="00346B66"/>
    <w:rsid w:val="00346CF4"/>
    <w:rsid w:val="00346F17"/>
    <w:rsid w:val="0034725A"/>
    <w:rsid w:val="003472C5"/>
    <w:rsid w:val="00347999"/>
    <w:rsid w:val="0034799A"/>
    <w:rsid w:val="00347E30"/>
    <w:rsid w:val="00347FDB"/>
    <w:rsid w:val="00350389"/>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57FB0"/>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20"/>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77F59"/>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5C1"/>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96D"/>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52"/>
    <w:rsid w:val="003B48B1"/>
    <w:rsid w:val="003B4EDA"/>
    <w:rsid w:val="003B4FA8"/>
    <w:rsid w:val="003B5A88"/>
    <w:rsid w:val="003B5CCA"/>
    <w:rsid w:val="003B5DAD"/>
    <w:rsid w:val="003B5E05"/>
    <w:rsid w:val="003B5EFB"/>
    <w:rsid w:val="003B62E3"/>
    <w:rsid w:val="003B63EC"/>
    <w:rsid w:val="003B65E5"/>
    <w:rsid w:val="003B662E"/>
    <w:rsid w:val="003B6850"/>
    <w:rsid w:val="003B6F2C"/>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42E"/>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AF1"/>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333"/>
    <w:rsid w:val="003F0B51"/>
    <w:rsid w:val="003F0DD0"/>
    <w:rsid w:val="003F0FAD"/>
    <w:rsid w:val="003F1209"/>
    <w:rsid w:val="003F1A6B"/>
    <w:rsid w:val="003F1AD3"/>
    <w:rsid w:val="003F1EC6"/>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5DA"/>
    <w:rsid w:val="00401756"/>
    <w:rsid w:val="00401990"/>
    <w:rsid w:val="004019F7"/>
    <w:rsid w:val="00401A78"/>
    <w:rsid w:val="00401F03"/>
    <w:rsid w:val="00401FF4"/>
    <w:rsid w:val="00402154"/>
    <w:rsid w:val="0040232F"/>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5CFF"/>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5C77"/>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0E7B"/>
    <w:rsid w:val="00431158"/>
    <w:rsid w:val="004317C4"/>
    <w:rsid w:val="004317E6"/>
    <w:rsid w:val="00431833"/>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29B"/>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013"/>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39"/>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14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5DE7"/>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8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0F8"/>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A77"/>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1F39"/>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863"/>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215"/>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A7"/>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92D"/>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6E6"/>
    <w:rsid w:val="0055377A"/>
    <w:rsid w:val="00553788"/>
    <w:rsid w:val="0055397E"/>
    <w:rsid w:val="00553BC5"/>
    <w:rsid w:val="00554036"/>
    <w:rsid w:val="005540F8"/>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55D"/>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714"/>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519"/>
    <w:rsid w:val="005C485C"/>
    <w:rsid w:val="005C521E"/>
    <w:rsid w:val="005C551E"/>
    <w:rsid w:val="005C5938"/>
    <w:rsid w:val="005C5D9D"/>
    <w:rsid w:val="005C629C"/>
    <w:rsid w:val="005C66C4"/>
    <w:rsid w:val="005C67C9"/>
    <w:rsid w:val="005C680B"/>
    <w:rsid w:val="005C6B81"/>
    <w:rsid w:val="005C734B"/>
    <w:rsid w:val="005C7B6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5CD"/>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210"/>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48"/>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0A"/>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C03"/>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2D0"/>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1C55"/>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3A2"/>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7B7"/>
    <w:rsid w:val="00657845"/>
    <w:rsid w:val="00657995"/>
    <w:rsid w:val="00657B4B"/>
    <w:rsid w:val="00657CF7"/>
    <w:rsid w:val="00657E16"/>
    <w:rsid w:val="00657EC7"/>
    <w:rsid w:val="00657F42"/>
    <w:rsid w:val="00660299"/>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A3A"/>
    <w:rsid w:val="00670D85"/>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1E4"/>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9B6"/>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DA"/>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CB0"/>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8BE"/>
    <w:rsid w:val="006A3E98"/>
    <w:rsid w:val="006A3FC4"/>
    <w:rsid w:val="006A4374"/>
    <w:rsid w:val="006A4380"/>
    <w:rsid w:val="006A474A"/>
    <w:rsid w:val="006A4946"/>
    <w:rsid w:val="006A49A7"/>
    <w:rsid w:val="006A49AA"/>
    <w:rsid w:val="006A4A71"/>
    <w:rsid w:val="006A4B4E"/>
    <w:rsid w:val="006A4B91"/>
    <w:rsid w:val="006A4D39"/>
    <w:rsid w:val="006A5098"/>
    <w:rsid w:val="006A5198"/>
    <w:rsid w:val="006A51F0"/>
    <w:rsid w:val="006A554E"/>
    <w:rsid w:val="006A562D"/>
    <w:rsid w:val="006A57C9"/>
    <w:rsid w:val="006A591B"/>
    <w:rsid w:val="006A5A66"/>
    <w:rsid w:val="006A5C39"/>
    <w:rsid w:val="006A5C9E"/>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37E"/>
    <w:rsid w:val="006B5474"/>
    <w:rsid w:val="006B5486"/>
    <w:rsid w:val="006B55CC"/>
    <w:rsid w:val="006B5688"/>
    <w:rsid w:val="006B585D"/>
    <w:rsid w:val="006B60E3"/>
    <w:rsid w:val="006B62ED"/>
    <w:rsid w:val="006B6445"/>
    <w:rsid w:val="006B652D"/>
    <w:rsid w:val="006B66BB"/>
    <w:rsid w:val="006B680F"/>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7F5"/>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1DD"/>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31B"/>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23E"/>
    <w:rsid w:val="007007D1"/>
    <w:rsid w:val="00700BA9"/>
    <w:rsid w:val="00700E8B"/>
    <w:rsid w:val="00701178"/>
    <w:rsid w:val="00701556"/>
    <w:rsid w:val="0070184A"/>
    <w:rsid w:val="00702001"/>
    <w:rsid w:val="007020AC"/>
    <w:rsid w:val="007021F7"/>
    <w:rsid w:val="007023EE"/>
    <w:rsid w:val="00702597"/>
    <w:rsid w:val="00703266"/>
    <w:rsid w:val="007033EB"/>
    <w:rsid w:val="00703402"/>
    <w:rsid w:val="00703842"/>
    <w:rsid w:val="00703BD2"/>
    <w:rsid w:val="00703BD4"/>
    <w:rsid w:val="00703DDD"/>
    <w:rsid w:val="00703F20"/>
    <w:rsid w:val="00703FC3"/>
    <w:rsid w:val="007040B9"/>
    <w:rsid w:val="0070410F"/>
    <w:rsid w:val="00704146"/>
    <w:rsid w:val="00704485"/>
    <w:rsid w:val="007049E2"/>
    <w:rsid w:val="00704C97"/>
    <w:rsid w:val="00704D8B"/>
    <w:rsid w:val="00704F1D"/>
    <w:rsid w:val="0070580F"/>
    <w:rsid w:val="00705874"/>
    <w:rsid w:val="00705A67"/>
    <w:rsid w:val="00705C29"/>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7CA"/>
    <w:rsid w:val="00716A52"/>
    <w:rsid w:val="00716A7E"/>
    <w:rsid w:val="00716C3E"/>
    <w:rsid w:val="00717166"/>
    <w:rsid w:val="007173AE"/>
    <w:rsid w:val="007173B6"/>
    <w:rsid w:val="00717578"/>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167"/>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2AC"/>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7D7"/>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1B5"/>
    <w:rsid w:val="00753831"/>
    <w:rsid w:val="0075384A"/>
    <w:rsid w:val="0075386B"/>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5BB4"/>
    <w:rsid w:val="007562AA"/>
    <w:rsid w:val="00756304"/>
    <w:rsid w:val="00756852"/>
    <w:rsid w:val="00756858"/>
    <w:rsid w:val="00756B27"/>
    <w:rsid w:val="00757124"/>
    <w:rsid w:val="007571EA"/>
    <w:rsid w:val="00757302"/>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42"/>
    <w:rsid w:val="007618D8"/>
    <w:rsid w:val="00761D3A"/>
    <w:rsid w:val="00761D4D"/>
    <w:rsid w:val="00761E1A"/>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89"/>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8A9"/>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D1E"/>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01"/>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8EF"/>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98"/>
    <w:rsid w:val="007F0405"/>
    <w:rsid w:val="007F06C0"/>
    <w:rsid w:val="007F098F"/>
    <w:rsid w:val="007F0996"/>
    <w:rsid w:val="007F0C1A"/>
    <w:rsid w:val="007F0D65"/>
    <w:rsid w:val="007F119E"/>
    <w:rsid w:val="007F16A6"/>
    <w:rsid w:val="007F16F8"/>
    <w:rsid w:val="007F18BB"/>
    <w:rsid w:val="007F1AA3"/>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66"/>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17D3D"/>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9B3"/>
    <w:rsid w:val="00834346"/>
    <w:rsid w:val="00834472"/>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9D0"/>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572"/>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B9A"/>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267"/>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2C1"/>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BCE"/>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6B71"/>
    <w:rsid w:val="008A7836"/>
    <w:rsid w:val="008A786E"/>
    <w:rsid w:val="008A7D4D"/>
    <w:rsid w:val="008B028E"/>
    <w:rsid w:val="008B0993"/>
    <w:rsid w:val="008B0A68"/>
    <w:rsid w:val="008B0AAF"/>
    <w:rsid w:val="008B0F59"/>
    <w:rsid w:val="008B114F"/>
    <w:rsid w:val="008B1205"/>
    <w:rsid w:val="008B15BD"/>
    <w:rsid w:val="008B17B8"/>
    <w:rsid w:val="008B194B"/>
    <w:rsid w:val="008B1F6B"/>
    <w:rsid w:val="008B1FB8"/>
    <w:rsid w:val="008B1FF0"/>
    <w:rsid w:val="008B25DE"/>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7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B7F1F"/>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A1D"/>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123"/>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E7FFD"/>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2C"/>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489"/>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69A"/>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909"/>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883"/>
    <w:rsid w:val="00990959"/>
    <w:rsid w:val="00990BF2"/>
    <w:rsid w:val="00990D7F"/>
    <w:rsid w:val="00990E85"/>
    <w:rsid w:val="00990F97"/>
    <w:rsid w:val="00991505"/>
    <w:rsid w:val="00991EAC"/>
    <w:rsid w:val="009924A3"/>
    <w:rsid w:val="009926F3"/>
    <w:rsid w:val="009928D5"/>
    <w:rsid w:val="00992B91"/>
    <w:rsid w:val="00993BA4"/>
    <w:rsid w:val="00993BB7"/>
    <w:rsid w:val="00993F59"/>
    <w:rsid w:val="0099419C"/>
    <w:rsid w:val="0099432E"/>
    <w:rsid w:val="00994342"/>
    <w:rsid w:val="00994506"/>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A95"/>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2F5"/>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47D"/>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ADC"/>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47"/>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53"/>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CCD"/>
    <w:rsid w:val="00A05F55"/>
    <w:rsid w:val="00A06039"/>
    <w:rsid w:val="00A06279"/>
    <w:rsid w:val="00A064CB"/>
    <w:rsid w:val="00A0656F"/>
    <w:rsid w:val="00A0674E"/>
    <w:rsid w:val="00A067F3"/>
    <w:rsid w:val="00A070F9"/>
    <w:rsid w:val="00A071CC"/>
    <w:rsid w:val="00A075CE"/>
    <w:rsid w:val="00A0781C"/>
    <w:rsid w:val="00A07D86"/>
    <w:rsid w:val="00A07E14"/>
    <w:rsid w:val="00A07FF3"/>
    <w:rsid w:val="00A102A9"/>
    <w:rsid w:val="00A10456"/>
    <w:rsid w:val="00A1067A"/>
    <w:rsid w:val="00A1067E"/>
    <w:rsid w:val="00A10A94"/>
    <w:rsid w:val="00A10BBC"/>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91C"/>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AC2"/>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0D6"/>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B92"/>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4EC"/>
    <w:rsid w:val="00A43BD6"/>
    <w:rsid w:val="00A4497B"/>
    <w:rsid w:val="00A450EB"/>
    <w:rsid w:val="00A451FF"/>
    <w:rsid w:val="00A45AB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08A"/>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1D1"/>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2C3"/>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1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22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448"/>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592"/>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751"/>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7A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1CF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545"/>
    <w:rsid w:val="00AF16CD"/>
    <w:rsid w:val="00AF1982"/>
    <w:rsid w:val="00AF1B86"/>
    <w:rsid w:val="00AF1DE9"/>
    <w:rsid w:val="00AF1E64"/>
    <w:rsid w:val="00AF1F32"/>
    <w:rsid w:val="00AF1FDD"/>
    <w:rsid w:val="00AF20C2"/>
    <w:rsid w:val="00AF2A0C"/>
    <w:rsid w:val="00AF2B62"/>
    <w:rsid w:val="00AF2CC3"/>
    <w:rsid w:val="00AF2CF5"/>
    <w:rsid w:val="00AF2D17"/>
    <w:rsid w:val="00AF3114"/>
    <w:rsid w:val="00AF3140"/>
    <w:rsid w:val="00AF35D2"/>
    <w:rsid w:val="00AF3A1B"/>
    <w:rsid w:val="00AF3E20"/>
    <w:rsid w:val="00AF45BB"/>
    <w:rsid w:val="00AF46F5"/>
    <w:rsid w:val="00AF471F"/>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716"/>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15"/>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C3F"/>
    <w:rsid w:val="00B30F6F"/>
    <w:rsid w:val="00B30FA8"/>
    <w:rsid w:val="00B315E9"/>
    <w:rsid w:val="00B316A5"/>
    <w:rsid w:val="00B317C1"/>
    <w:rsid w:val="00B31B1D"/>
    <w:rsid w:val="00B31C24"/>
    <w:rsid w:val="00B320E4"/>
    <w:rsid w:val="00B321BB"/>
    <w:rsid w:val="00B3240D"/>
    <w:rsid w:val="00B32582"/>
    <w:rsid w:val="00B326D0"/>
    <w:rsid w:val="00B327CA"/>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1E47"/>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988"/>
    <w:rsid w:val="00B77D3D"/>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4E"/>
    <w:rsid w:val="00B97A53"/>
    <w:rsid w:val="00B97BEA"/>
    <w:rsid w:val="00BA016B"/>
    <w:rsid w:val="00BA035F"/>
    <w:rsid w:val="00BA04B1"/>
    <w:rsid w:val="00BA061E"/>
    <w:rsid w:val="00BA069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65"/>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147"/>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27"/>
    <w:rsid w:val="00BB6569"/>
    <w:rsid w:val="00BB6907"/>
    <w:rsid w:val="00BB69FF"/>
    <w:rsid w:val="00BB6DD0"/>
    <w:rsid w:val="00BB6E52"/>
    <w:rsid w:val="00BB6F4C"/>
    <w:rsid w:val="00BB703C"/>
    <w:rsid w:val="00BB71B9"/>
    <w:rsid w:val="00BB72D3"/>
    <w:rsid w:val="00BB73E8"/>
    <w:rsid w:val="00BB745B"/>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07"/>
    <w:rsid w:val="00BC7660"/>
    <w:rsid w:val="00BC786F"/>
    <w:rsid w:val="00BC7D09"/>
    <w:rsid w:val="00BC7E28"/>
    <w:rsid w:val="00BD07D2"/>
    <w:rsid w:val="00BD0AC5"/>
    <w:rsid w:val="00BD0C33"/>
    <w:rsid w:val="00BD0D23"/>
    <w:rsid w:val="00BD0D68"/>
    <w:rsid w:val="00BD14B4"/>
    <w:rsid w:val="00BD1CD9"/>
    <w:rsid w:val="00BD2343"/>
    <w:rsid w:val="00BD23FF"/>
    <w:rsid w:val="00BD2411"/>
    <w:rsid w:val="00BD2FBD"/>
    <w:rsid w:val="00BD30FC"/>
    <w:rsid w:val="00BD32A7"/>
    <w:rsid w:val="00BD3314"/>
    <w:rsid w:val="00BD3344"/>
    <w:rsid w:val="00BD3524"/>
    <w:rsid w:val="00BD3537"/>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4F1"/>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E18"/>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79"/>
    <w:rsid w:val="00C13985"/>
    <w:rsid w:val="00C13EBA"/>
    <w:rsid w:val="00C1402B"/>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0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ECD"/>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BA0"/>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818"/>
    <w:rsid w:val="00C35C01"/>
    <w:rsid w:val="00C35D20"/>
    <w:rsid w:val="00C35DC7"/>
    <w:rsid w:val="00C363E3"/>
    <w:rsid w:val="00C3645B"/>
    <w:rsid w:val="00C36469"/>
    <w:rsid w:val="00C364B5"/>
    <w:rsid w:val="00C365D0"/>
    <w:rsid w:val="00C366CB"/>
    <w:rsid w:val="00C37115"/>
    <w:rsid w:val="00C376F4"/>
    <w:rsid w:val="00C377C0"/>
    <w:rsid w:val="00C37963"/>
    <w:rsid w:val="00C37AEE"/>
    <w:rsid w:val="00C37C0B"/>
    <w:rsid w:val="00C37CC5"/>
    <w:rsid w:val="00C40058"/>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6F"/>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7FA"/>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5E87"/>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5A6"/>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E0F"/>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3B4"/>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AF"/>
    <w:rsid w:val="00CB41BB"/>
    <w:rsid w:val="00CB42C0"/>
    <w:rsid w:val="00CB4384"/>
    <w:rsid w:val="00CB45D8"/>
    <w:rsid w:val="00CB48BB"/>
    <w:rsid w:val="00CB4C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45"/>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88F"/>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D21"/>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2E7"/>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0E"/>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227"/>
    <w:rsid w:val="00D425C3"/>
    <w:rsid w:val="00D4288A"/>
    <w:rsid w:val="00D428C8"/>
    <w:rsid w:val="00D42D38"/>
    <w:rsid w:val="00D42F20"/>
    <w:rsid w:val="00D42FDB"/>
    <w:rsid w:val="00D43076"/>
    <w:rsid w:val="00D432C8"/>
    <w:rsid w:val="00D435F8"/>
    <w:rsid w:val="00D4360E"/>
    <w:rsid w:val="00D43680"/>
    <w:rsid w:val="00D436FE"/>
    <w:rsid w:val="00D439C7"/>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A74"/>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A8"/>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14D"/>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301"/>
    <w:rsid w:val="00D9545C"/>
    <w:rsid w:val="00D95947"/>
    <w:rsid w:val="00D95ED0"/>
    <w:rsid w:val="00D96204"/>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863"/>
    <w:rsid w:val="00DF187F"/>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413"/>
    <w:rsid w:val="00E02543"/>
    <w:rsid w:val="00E026C2"/>
    <w:rsid w:val="00E02C3F"/>
    <w:rsid w:val="00E02D21"/>
    <w:rsid w:val="00E02EB4"/>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4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051"/>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AF6"/>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33E"/>
    <w:rsid w:val="00E26820"/>
    <w:rsid w:val="00E268C1"/>
    <w:rsid w:val="00E26AC0"/>
    <w:rsid w:val="00E26B64"/>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0F2F"/>
    <w:rsid w:val="00E5101B"/>
    <w:rsid w:val="00E512E2"/>
    <w:rsid w:val="00E51373"/>
    <w:rsid w:val="00E518E1"/>
    <w:rsid w:val="00E51958"/>
    <w:rsid w:val="00E51B6D"/>
    <w:rsid w:val="00E51F92"/>
    <w:rsid w:val="00E52080"/>
    <w:rsid w:val="00E520AB"/>
    <w:rsid w:val="00E520FA"/>
    <w:rsid w:val="00E52B3C"/>
    <w:rsid w:val="00E52FB8"/>
    <w:rsid w:val="00E53447"/>
    <w:rsid w:val="00E534D8"/>
    <w:rsid w:val="00E5355D"/>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3D43"/>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143"/>
    <w:rsid w:val="00E822DE"/>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046"/>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692"/>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245"/>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2A5"/>
    <w:rsid w:val="00ED7511"/>
    <w:rsid w:val="00ED7882"/>
    <w:rsid w:val="00ED78B5"/>
    <w:rsid w:val="00ED7982"/>
    <w:rsid w:val="00ED79CD"/>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63"/>
    <w:rsid w:val="00EE39F9"/>
    <w:rsid w:val="00EE3A7E"/>
    <w:rsid w:val="00EE3BE3"/>
    <w:rsid w:val="00EE3EDC"/>
    <w:rsid w:val="00EE47E1"/>
    <w:rsid w:val="00EE4861"/>
    <w:rsid w:val="00EE4967"/>
    <w:rsid w:val="00EE4E9F"/>
    <w:rsid w:val="00EE4ED1"/>
    <w:rsid w:val="00EE568D"/>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4F9D"/>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1E9"/>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100"/>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1BAF"/>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6F"/>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57FE4"/>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1EB"/>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7B9"/>
    <w:rsid w:val="00F768E0"/>
    <w:rsid w:val="00F76911"/>
    <w:rsid w:val="00F76AB9"/>
    <w:rsid w:val="00F76EA2"/>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A2"/>
    <w:rsid w:val="00F861C2"/>
    <w:rsid w:val="00F861D1"/>
    <w:rsid w:val="00F862F7"/>
    <w:rsid w:val="00F8635D"/>
    <w:rsid w:val="00F86388"/>
    <w:rsid w:val="00F86653"/>
    <w:rsid w:val="00F86662"/>
    <w:rsid w:val="00F8670E"/>
    <w:rsid w:val="00F86712"/>
    <w:rsid w:val="00F86763"/>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1F"/>
    <w:rsid w:val="00FA3F6E"/>
    <w:rsid w:val="00FA3FDC"/>
    <w:rsid w:val="00FA408F"/>
    <w:rsid w:val="00FA4403"/>
    <w:rsid w:val="00FA4580"/>
    <w:rsid w:val="00FA460E"/>
    <w:rsid w:val="00FA4874"/>
    <w:rsid w:val="00FA4944"/>
    <w:rsid w:val="00FA4C77"/>
    <w:rsid w:val="00FA4E2E"/>
    <w:rsid w:val="00FA4FDC"/>
    <w:rsid w:val="00FA56C1"/>
    <w:rsid w:val="00FA56C2"/>
    <w:rsid w:val="00FA5723"/>
    <w:rsid w:val="00FA57CE"/>
    <w:rsid w:val="00FA5AAB"/>
    <w:rsid w:val="00FA5EC8"/>
    <w:rsid w:val="00FA5FA0"/>
    <w:rsid w:val="00FA6007"/>
    <w:rsid w:val="00FA606A"/>
    <w:rsid w:val="00FA6088"/>
    <w:rsid w:val="00FA61A3"/>
    <w:rsid w:val="00FA6330"/>
    <w:rsid w:val="00FA6396"/>
    <w:rsid w:val="00FA645B"/>
    <w:rsid w:val="00FA64D3"/>
    <w:rsid w:val="00FA6606"/>
    <w:rsid w:val="00FA6697"/>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0D7"/>
    <w:rsid w:val="00FC51C1"/>
    <w:rsid w:val="00FC521C"/>
    <w:rsid w:val="00FC52B7"/>
    <w:rsid w:val="00FC5AC1"/>
    <w:rsid w:val="00FC5E53"/>
    <w:rsid w:val="00FC61A9"/>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9"/>
    <w:rsid w:val="00FE6990"/>
    <w:rsid w:val="00FE69E2"/>
    <w:rsid w:val="00FE6BFE"/>
    <w:rsid w:val="00FE6F76"/>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030839">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632684">
      <w:bodyDiv w:val="1"/>
      <w:marLeft w:val="0"/>
      <w:marRight w:val="0"/>
      <w:marTop w:val="0"/>
      <w:marBottom w:val="0"/>
      <w:divBdr>
        <w:top w:val="none" w:sz="0" w:space="0" w:color="auto"/>
        <w:left w:val="none" w:sz="0" w:space="0" w:color="auto"/>
        <w:bottom w:val="none" w:sz="0" w:space="0" w:color="auto"/>
        <w:right w:val="none" w:sz="0" w:space="0" w:color="auto"/>
      </w:divBdr>
      <w:divsChild>
        <w:div w:id="386805579">
          <w:marLeft w:val="0"/>
          <w:marRight w:val="0"/>
          <w:marTop w:val="0"/>
          <w:marBottom w:val="0"/>
          <w:divBdr>
            <w:top w:val="none" w:sz="0" w:space="0" w:color="auto"/>
            <w:left w:val="none" w:sz="0" w:space="0" w:color="auto"/>
            <w:bottom w:val="none" w:sz="0" w:space="0" w:color="auto"/>
            <w:right w:val="none" w:sz="0" w:space="0" w:color="auto"/>
          </w:divBdr>
        </w:div>
      </w:divsChild>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0619718">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88410490">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10617295">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64694296">
      <w:bodyDiv w:val="1"/>
      <w:marLeft w:val="0"/>
      <w:marRight w:val="0"/>
      <w:marTop w:val="0"/>
      <w:marBottom w:val="0"/>
      <w:divBdr>
        <w:top w:val="none" w:sz="0" w:space="0" w:color="auto"/>
        <w:left w:val="none" w:sz="0" w:space="0" w:color="auto"/>
        <w:bottom w:val="none" w:sz="0" w:space="0" w:color="auto"/>
        <w:right w:val="none" w:sz="0" w:space="0" w:color="auto"/>
      </w:divBdr>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http://www.dominikanci.hr/images/stories/2010-09-16-25-ned-kroz-god-c-mj.jp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marija-andjeoska.net" TargetMode="External"/><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image" Target="media/image3.jpe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56058E-C182-430B-B67C-1F375EA58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4166</TotalTime>
  <Pages>1</Pages>
  <Words>930</Words>
  <Characters>5307</Characters>
  <Application>Microsoft Office Word</Application>
  <DocSecurity>0</DocSecurity>
  <Lines>44</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6225</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1775</cp:revision>
  <cp:lastPrinted>2016-09-17T08:37:00Z</cp:lastPrinted>
  <dcterms:created xsi:type="dcterms:W3CDTF">2015-07-04T15:40:00Z</dcterms:created>
  <dcterms:modified xsi:type="dcterms:W3CDTF">2016-09-17T08:38:00Z</dcterms:modified>
</cp:coreProperties>
</file>